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AED2" w14:textId="2E19F29B" w:rsidR="00AC5864" w:rsidRDefault="0064010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EB3EAA" wp14:editId="26E7A3F3">
                <wp:simplePos x="0" y="0"/>
                <wp:positionH relativeFrom="column">
                  <wp:posOffset>1108129</wp:posOffset>
                </wp:positionH>
                <wp:positionV relativeFrom="paragraph">
                  <wp:posOffset>-232475</wp:posOffset>
                </wp:positionV>
                <wp:extent cx="4122550" cy="5881607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550" cy="5881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3AF9EE" w14:textId="6AE53C68" w:rsidR="00FE5BD1" w:rsidRDefault="00FE5B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EA92C2" wp14:editId="7E0DF709">
                                  <wp:extent cx="3879255" cy="5711125"/>
                                  <wp:effectExtent l="0" t="0" r="6985" b="4445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1171" cy="5743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B3E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.25pt;margin-top:-18.3pt;width:324.6pt;height:4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MMQAIAAHoEAAAOAAAAZHJzL2Uyb0RvYy54bWysVMGO2jAQvVfqP1i+lxAKLBsRVpQVVSW0&#10;uxJUezaOTSI5Htc2JPTrO3YCS7c9Vb2Y8czLeOa9GeYPba3ISVhXgc5pOhhSIjSHotKHnH7frT/N&#10;KHGe6YIp0CKnZ+How+Ljh3ljMjGCElQhLMEk2mWNyWnpvcmSxPFS1MwNwAiNQQm2Zh6v9pAUljWY&#10;vVbJaDicJg3Ywljgwjn0PnZBuoj5pRTcP0vphCcqp1ibj6eN5z6cyWLOsoNlpqx4Xwb7hypqVml8&#10;9JrqkXlGjrb6I1VdcQsOpB9wqBOQsuIi9oDdpMN33WxLZkTsBclx5kqT+39p+dPpxZKqQO0o0axG&#10;iXai9eQLtCQN7DTGZQjaGoT5Ft0B2fsdOkPTrbR1+MV2CMaR5/OV25CMo3OcjkaTCYY4xiazWTod&#10;3oU8ydvnxjr/VUBNgpFTi+JFTtlp43wHvUDCaw5UVawrpeIlDIxYKUtODKVWPhaJyX9DKU2anE4/&#10;Yx3hIw3h8y6z0lhLaLZrKli+3bd9p3sozkiAhW6AnOHrCovcMOdfmMWJwcZwC/wzHlIBPgK9RUkJ&#10;9uff/AGPQmKUkgYnMKfux5FZQYn6plHi+3Q8DiMbL+PJ3Qgv9jayv43oY70C7BxlxOqiGfBeXUxp&#10;oX7FZVmGVzHENMe3c+ov5sp3e4HLxsVyGUE4pIb5jd4aHlIH0oIEu/aVWdPr5FHiJ7jMKsveydVh&#10;O7qXRw+yiloGgjtWe95xwOM09MsYNuj2HlFvfxmLXwAAAP//AwBQSwMEFAAGAAgAAAAhAAmWJuDi&#10;AAAACwEAAA8AAABkcnMvZG93bnJldi54bWxMj01Pg0AQhu8m/ofNmHgx7WKxgMjSGKM28WbxI962&#10;7AhEdpawW4r/3vGkt3kzT955ptjMthcTjr5zpOByGYFAqp3pqFHwUj0sMhA+aDK6d4QKvtHDpjw9&#10;KXRu3JGecdqFRnAJ+VwraEMYcil93aLVfukGJN59utHqwHFspBn1kcttL1dRlEirO+ILrR7wrsX6&#10;a3ewCj4umvcnPz++HuN1PNxvpyp9M5VS52fz7Q2IgHP4g+FXn9WhZKe9O5DxouecXq0ZVbCIkwQE&#10;E9kqTkHseciuE5BlIf//UP4AAAD//wMAUEsBAi0AFAAGAAgAAAAhALaDOJL+AAAA4QEAABMAAAAA&#10;AAAAAAAAAAAAAAAAAFtDb250ZW50X1R5cGVzXS54bWxQSwECLQAUAAYACAAAACEAOP0h/9YAAACU&#10;AQAACwAAAAAAAAAAAAAAAAAvAQAAX3JlbHMvLnJlbHNQSwECLQAUAAYACAAAACEA1GJjDEACAAB6&#10;BAAADgAAAAAAAAAAAAAAAAAuAgAAZHJzL2Uyb0RvYy54bWxQSwECLQAUAAYACAAAACEACZYm4OIA&#10;AAALAQAADwAAAAAAAAAAAAAAAACaBAAAZHJzL2Rvd25yZXYueG1sUEsFBgAAAAAEAAQA8wAAAKkF&#10;AAAAAA==&#10;" fillcolor="white [3201]" stroked="f" strokeweight=".5pt">
                <v:textbox>
                  <w:txbxContent>
                    <w:p w14:paraId="323AF9EE" w14:textId="6AE53C68" w:rsidR="00FE5BD1" w:rsidRDefault="00FE5BD1">
                      <w:r>
                        <w:rPr>
                          <w:noProof/>
                        </w:rPr>
                        <w:drawing>
                          <wp:inline distT="0" distB="0" distL="0" distR="0" wp14:anchorId="6EEA92C2" wp14:editId="7E0DF709">
                            <wp:extent cx="3879255" cy="5711125"/>
                            <wp:effectExtent l="0" t="0" r="6985" b="4445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1171" cy="5743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FD65B6" w14:textId="65FF1C13" w:rsidR="00AC5864" w:rsidRDefault="00AC5864">
      <w:pPr>
        <w:rPr>
          <w:b/>
          <w:bCs/>
          <w:sz w:val="24"/>
          <w:szCs w:val="24"/>
        </w:rPr>
      </w:pPr>
    </w:p>
    <w:p w14:paraId="0A291593" w14:textId="172084BC" w:rsidR="00AC5864" w:rsidRDefault="00AC5864">
      <w:pPr>
        <w:rPr>
          <w:b/>
          <w:bCs/>
          <w:sz w:val="24"/>
          <w:szCs w:val="24"/>
        </w:rPr>
      </w:pPr>
    </w:p>
    <w:p w14:paraId="1A863D41" w14:textId="7EAA4841" w:rsidR="00AC5864" w:rsidRDefault="00AC5864">
      <w:pPr>
        <w:rPr>
          <w:b/>
          <w:bCs/>
          <w:sz w:val="24"/>
          <w:szCs w:val="24"/>
        </w:rPr>
      </w:pPr>
    </w:p>
    <w:p w14:paraId="3AE49994" w14:textId="440C818C" w:rsidR="00AC5864" w:rsidRDefault="00AC5864">
      <w:pPr>
        <w:rPr>
          <w:b/>
          <w:bCs/>
          <w:sz w:val="24"/>
          <w:szCs w:val="24"/>
        </w:rPr>
      </w:pPr>
    </w:p>
    <w:p w14:paraId="4FA422A8" w14:textId="77777777" w:rsidR="00AC5864" w:rsidRDefault="00AC5864">
      <w:pPr>
        <w:rPr>
          <w:b/>
          <w:bCs/>
          <w:sz w:val="24"/>
          <w:szCs w:val="24"/>
        </w:rPr>
      </w:pPr>
    </w:p>
    <w:p w14:paraId="325EFFB7" w14:textId="071AE6EE" w:rsidR="00AC5864" w:rsidRDefault="00AC5864">
      <w:pPr>
        <w:rPr>
          <w:b/>
          <w:bCs/>
          <w:sz w:val="24"/>
          <w:szCs w:val="24"/>
        </w:rPr>
      </w:pPr>
    </w:p>
    <w:p w14:paraId="628A8560" w14:textId="77777777" w:rsidR="00AC5864" w:rsidRDefault="00AC5864">
      <w:pPr>
        <w:rPr>
          <w:b/>
          <w:bCs/>
          <w:sz w:val="24"/>
          <w:szCs w:val="24"/>
        </w:rPr>
      </w:pPr>
    </w:p>
    <w:p w14:paraId="5D4FFDF6" w14:textId="77777777" w:rsidR="00AC5864" w:rsidRDefault="00AC5864">
      <w:pPr>
        <w:rPr>
          <w:b/>
          <w:bCs/>
          <w:sz w:val="24"/>
          <w:szCs w:val="24"/>
        </w:rPr>
      </w:pPr>
    </w:p>
    <w:p w14:paraId="7166689D" w14:textId="77777777" w:rsidR="00AC5864" w:rsidRDefault="00AC5864">
      <w:pPr>
        <w:rPr>
          <w:b/>
          <w:bCs/>
          <w:sz w:val="24"/>
          <w:szCs w:val="24"/>
        </w:rPr>
      </w:pPr>
    </w:p>
    <w:p w14:paraId="1DF0FBCA" w14:textId="77777777" w:rsidR="00AC5864" w:rsidRDefault="00AC5864">
      <w:pPr>
        <w:rPr>
          <w:b/>
          <w:bCs/>
          <w:sz w:val="24"/>
          <w:szCs w:val="24"/>
        </w:rPr>
      </w:pPr>
    </w:p>
    <w:p w14:paraId="10062795" w14:textId="77777777" w:rsidR="00AC5864" w:rsidRDefault="00AC5864">
      <w:pPr>
        <w:rPr>
          <w:b/>
          <w:bCs/>
          <w:sz w:val="24"/>
          <w:szCs w:val="24"/>
        </w:rPr>
      </w:pPr>
    </w:p>
    <w:p w14:paraId="64FCB9A8" w14:textId="28C6DFB4" w:rsidR="00AC5864" w:rsidRDefault="00AC5864">
      <w:pPr>
        <w:rPr>
          <w:b/>
          <w:bCs/>
          <w:sz w:val="24"/>
          <w:szCs w:val="24"/>
        </w:rPr>
      </w:pPr>
    </w:p>
    <w:p w14:paraId="7080C9A4" w14:textId="5CA1A06D" w:rsidR="00640101" w:rsidRDefault="00640101">
      <w:pPr>
        <w:rPr>
          <w:b/>
          <w:bCs/>
          <w:sz w:val="24"/>
          <w:szCs w:val="24"/>
        </w:rPr>
      </w:pPr>
    </w:p>
    <w:p w14:paraId="3F946FA8" w14:textId="3C8C55C0" w:rsidR="00640101" w:rsidRDefault="00640101">
      <w:pPr>
        <w:rPr>
          <w:b/>
          <w:bCs/>
          <w:sz w:val="24"/>
          <w:szCs w:val="24"/>
        </w:rPr>
      </w:pPr>
    </w:p>
    <w:p w14:paraId="6EC278CB" w14:textId="35A0FFFA" w:rsidR="00640101" w:rsidRDefault="00640101">
      <w:pPr>
        <w:rPr>
          <w:b/>
          <w:bCs/>
          <w:sz w:val="24"/>
          <w:szCs w:val="24"/>
        </w:rPr>
      </w:pPr>
    </w:p>
    <w:p w14:paraId="7C88F9F3" w14:textId="2DE9E134" w:rsidR="00640101" w:rsidRDefault="00640101">
      <w:pPr>
        <w:rPr>
          <w:b/>
          <w:bCs/>
          <w:sz w:val="24"/>
          <w:szCs w:val="24"/>
        </w:rPr>
      </w:pPr>
    </w:p>
    <w:p w14:paraId="46DCEBAE" w14:textId="77777777" w:rsidR="00874BBE" w:rsidRPr="00874BBE" w:rsidRDefault="00874BBE" w:rsidP="00640101">
      <w:pPr>
        <w:jc w:val="center"/>
        <w:rPr>
          <w:b/>
          <w:bCs/>
          <w:color w:val="002060"/>
          <w:sz w:val="72"/>
          <w:szCs w:val="72"/>
          <w:lang w:val="pl-PL"/>
        </w:rPr>
      </w:pPr>
      <w:r w:rsidRPr="00874BBE">
        <w:rPr>
          <w:b/>
          <w:bCs/>
          <w:color w:val="002060"/>
          <w:sz w:val="72"/>
          <w:szCs w:val="72"/>
          <w:lang w:val="pl-PL"/>
        </w:rPr>
        <w:t>Sesja odsłuchowa</w:t>
      </w:r>
    </w:p>
    <w:p w14:paraId="350977A2" w14:textId="77777777" w:rsidR="00874BBE" w:rsidRPr="00874BBE" w:rsidRDefault="00874BBE" w:rsidP="00207D8C">
      <w:pPr>
        <w:spacing w:after="0" w:line="240" w:lineRule="auto"/>
        <w:jc w:val="center"/>
        <w:rPr>
          <w:rFonts w:ascii="Cataneo BT" w:hAnsi="Cataneo BT"/>
          <w:b/>
          <w:bCs/>
          <w:color w:val="002060"/>
          <w:sz w:val="72"/>
          <w:szCs w:val="72"/>
          <w:lang w:val="pl-PL"/>
        </w:rPr>
      </w:pPr>
      <w:r w:rsidRPr="00874BBE">
        <w:rPr>
          <w:rFonts w:ascii="Cataneo BT" w:hAnsi="Cataneo BT"/>
          <w:b/>
          <w:bCs/>
          <w:color w:val="002060"/>
          <w:sz w:val="72"/>
          <w:szCs w:val="72"/>
          <w:lang w:val="pl-PL"/>
        </w:rPr>
        <w:t>Przewodnik dla moderatora</w:t>
      </w:r>
    </w:p>
    <w:p w14:paraId="381A3F95" w14:textId="588FEB25" w:rsidR="0089437E" w:rsidRPr="00874BBE" w:rsidRDefault="00874BBE" w:rsidP="00640101">
      <w:pPr>
        <w:jc w:val="center"/>
        <w:rPr>
          <w:rFonts w:ascii="Cataneo BT" w:hAnsi="Cataneo BT"/>
          <w:b/>
          <w:bCs/>
          <w:color w:val="002060"/>
          <w:sz w:val="20"/>
          <w:szCs w:val="20"/>
          <w:lang w:val="pl-PL"/>
        </w:rPr>
      </w:pPr>
      <w:r w:rsidRPr="00874BBE">
        <w:rPr>
          <w:rFonts w:ascii="Cataneo BT" w:hAnsi="Cataneo BT"/>
          <w:color w:val="002060"/>
          <w:sz w:val="44"/>
          <w:szCs w:val="44"/>
          <w:lang w:val="pl-PL"/>
        </w:rPr>
        <w:t>Idziemy razem, natchnieni Duchem Świętym</w:t>
      </w:r>
    </w:p>
    <w:p w14:paraId="34213B68" w14:textId="77777777" w:rsidR="00640101" w:rsidRPr="00874BBE" w:rsidRDefault="00640101" w:rsidP="0089437E">
      <w:pPr>
        <w:shd w:val="clear" w:color="auto" w:fill="FF6600"/>
        <w:rPr>
          <w:b/>
          <w:bCs/>
          <w:color w:val="FF6600"/>
          <w:sz w:val="18"/>
          <w:szCs w:val="18"/>
          <w:lang w:val="pl-PL"/>
        </w:rPr>
      </w:pPr>
    </w:p>
    <w:p w14:paraId="5A5D4F12" w14:textId="00EE236B" w:rsidR="00874BBE" w:rsidRPr="00874BBE" w:rsidRDefault="00BF6427" w:rsidP="00207D8C">
      <w:pPr>
        <w:spacing w:after="0" w:line="240" w:lineRule="auto"/>
        <w:jc w:val="center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lastRenderedPageBreak/>
        <w:t>Przewodnik dla Moderatora</w:t>
      </w:r>
      <w:r w:rsidR="00874BBE" w:rsidRPr="00874BBE">
        <w:rPr>
          <w:b/>
          <w:bCs/>
          <w:sz w:val="36"/>
          <w:szCs w:val="36"/>
          <w:lang w:val="pl-PL"/>
        </w:rPr>
        <w:t xml:space="preserve"> dotyczący sesji odsłuchowych</w:t>
      </w:r>
    </w:p>
    <w:p w14:paraId="3E232A58" w14:textId="67DC67AD" w:rsidR="0056096E" w:rsidRPr="00874BBE" w:rsidRDefault="0056096E" w:rsidP="0056096E">
      <w:pPr>
        <w:pBdr>
          <w:top w:val="single" w:sz="24" w:space="1" w:color="FF6600"/>
        </w:pBdr>
        <w:spacing w:after="0" w:line="240" w:lineRule="auto"/>
        <w:rPr>
          <w:b/>
          <w:bCs/>
          <w:sz w:val="16"/>
          <w:szCs w:val="16"/>
          <w:lang w:val="pl-PL"/>
        </w:rPr>
      </w:pPr>
    </w:p>
    <w:p w14:paraId="7C1BFA66" w14:textId="601D1587" w:rsidR="00874BBE" w:rsidRPr="00335C76" w:rsidRDefault="007F35DA" w:rsidP="00667158">
      <w:pPr>
        <w:spacing w:after="0" w:line="240" w:lineRule="auto"/>
        <w:rPr>
          <w:rFonts w:ascii="Arial Black" w:hAnsi="Arial Black"/>
          <w:color w:val="0070C0"/>
          <w:sz w:val="24"/>
          <w:szCs w:val="24"/>
          <w:lang w:val="pl-PL"/>
        </w:rPr>
      </w:pPr>
      <w:r w:rsidRPr="00335C76">
        <w:rPr>
          <w:rFonts w:ascii="Arial Black" w:hAnsi="Arial Black"/>
          <w:color w:val="0070C0"/>
          <w:sz w:val="24"/>
          <w:szCs w:val="24"/>
          <w:lang w:val="pl-PL"/>
        </w:rPr>
        <w:t>M</w:t>
      </w:r>
      <w:r w:rsidR="00335C76">
        <w:rPr>
          <w:rFonts w:ascii="Arial Black" w:hAnsi="Arial Black"/>
          <w:color w:val="0070C0"/>
          <w:sz w:val="24"/>
          <w:szCs w:val="24"/>
          <w:lang w:val="pl-PL"/>
        </w:rPr>
        <w:t>ODERATOR</w:t>
      </w:r>
    </w:p>
    <w:p w14:paraId="2A007790" w14:textId="7CF8819E" w:rsidR="00874BBE" w:rsidRPr="00335C76" w:rsidRDefault="007F35DA" w:rsidP="00075F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5C76">
        <w:rPr>
          <w:rFonts w:ascii="Times New Roman" w:hAnsi="Times New Roman" w:cs="Times New Roman"/>
          <w:sz w:val="24"/>
          <w:szCs w:val="24"/>
          <w:lang w:val="pl-PL"/>
        </w:rPr>
        <w:t>Zadaniem Moderatora jest zorganizowanie grupy i dopilnowanie, aby wszyscy w niej uczestniczyli. Sugerujemy zorganizowanie grup w parafii, w kampusach, zgromadzeniach zakonnych</w:t>
      </w:r>
      <w:r w:rsidR="00874BBE" w:rsidRPr="00335C76">
        <w:rPr>
          <w:rFonts w:ascii="Times New Roman" w:hAnsi="Times New Roman" w:cs="Times New Roman"/>
          <w:sz w:val="24"/>
          <w:szCs w:val="24"/>
          <w:lang w:val="pl-PL"/>
        </w:rPr>
        <w:t>, środowi</w:t>
      </w:r>
      <w:r w:rsidRPr="00335C76">
        <w:rPr>
          <w:rFonts w:ascii="Times New Roman" w:hAnsi="Times New Roman" w:cs="Times New Roman"/>
          <w:sz w:val="24"/>
          <w:szCs w:val="24"/>
          <w:lang w:val="pl-PL"/>
        </w:rPr>
        <w:t>skach młodzieżowych</w:t>
      </w:r>
      <w:r w:rsidR="00874BBE"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lub w innych dogodnych miejscach dla słuchaczy. </w:t>
      </w:r>
    </w:p>
    <w:p w14:paraId="64970A8B" w14:textId="13B33068" w:rsidR="00874BBE" w:rsidRPr="00335C76" w:rsidRDefault="00874BBE" w:rsidP="00075F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5C76">
        <w:rPr>
          <w:rFonts w:ascii="Times New Roman" w:hAnsi="Times New Roman" w:cs="Times New Roman"/>
          <w:sz w:val="24"/>
          <w:szCs w:val="24"/>
          <w:lang w:val="pl-PL"/>
        </w:rPr>
        <w:t>Każda sesja odsłuchowa wymaga dwó</w:t>
      </w:r>
      <w:r w:rsidR="007F35DA" w:rsidRPr="00335C76">
        <w:rPr>
          <w:rFonts w:ascii="Times New Roman" w:hAnsi="Times New Roman" w:cs="Times New Roman"/>
          <w:sz w:val="24"/>
          <w:szCs w:val="24"/>
          <w:lang w:val="pl-PL"/>
        </w:rPr>
        <w:t>ch Moderatorów i sekretarza</w:t>
      </w:r>
      <w:r w:rsidRPr="00335C76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3BE831AD" w14:textId="77777777" w:rsidR="007F35DA" w:rsidRPr="00874BBE" w:rsidRDefault="007F35DA" w:rsidP="00075F15">
      <w:pPr>
        <w:spacing w:after="0" w:line="240" w:lineRule="auto"/>
        <w:jc w:val="both"/>
        <w:rPr>
          <w:lang w:val="pl-PL"/>
        </w:rPr>
      </w:pPr>
    </w:p>
    <w:p w14:paraId="48120D39" w14:textId="04240459" w:rsidR="00874BBE" w:rsidRPr="00075F15" w:rsidRDefault="007F35DA" w:rsidP="0066715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5F15">
        <w:rPr>
          <w:rFonts w:ascii="Times New Roman" w:hAnsi="Times New Roman" w:cs="Times New Roman"/>
          <w:b/>
          <w:bCs/>
          <w:sz w:val="24"/>
          <w:szCs w:val="24"/>
          <w:lang w:val="pl-PL"/>
        </w:rPr>
        <w:t>GŁÓWNY MODERATOR GRUP ORAZ JEGO POMOCNICY</w:t>
      </w:r>
    </w:p>
    <w:p w14:paraId="266938C6" w14:textId="1A0934F7" w:rsidR="00874BBE" w:rsidRPr="00335C76" w:rsidRDefault="007F35DA" w:rsidP="006671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5C76">
        <w:rPr>
          <w:rFonts w:ascii="Times New Roman" w:hAnsi="Times New Roman" w:cs="Times New Roman"/>
          <w:sz w:val="24"/>
          <w:szCs w:val="24"/>
          <w:lang w:val="pl-PL"/>
        </w:rPr>
        <w:t>- prowadzi modlitwę, rozważania i dyskusje</w:t>
      </w:r>
      <w:r w:rsidR="00874BBE"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, które zostaną podsumowane i przesłane do Konferencji Episkopatu (USCCB) </w:t>
      </w:r>
      <w:r w:rsidRPr="00335C76">
        <w:rPr>
          <w:rFonts w:ascii="Times New Roman" w:hAnsi="Times New Roman" w:cs="Times New Roman"/>
          <w:sz w:val="24"/>
          <w:szCs w:val="24"/>
          <w:lang w:val="pl-PL"/>
        </w:rPr>
        <w:t>i ostatecznie do koordynatorów S</w:t>
      </w:r>
      <w:r w:rsidR="00874BBE" w:rsidRPr="00335C76">
        <w:rPr>
          <w:rFonts w:ascii="Times New Roman" w:hAnsi="Times New Roman" w:cs="Times New Roman"/>
          <w:sz w:val="24"/>
          <w:szCs w:val="24"/>
          <w:lang w:val="pl-PL"/>
        </w:rPr>
        <w:t>ynodu</w:t>
      </w:r>
      <w:r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 Watykańskiego. Moderatorzy</w:t>
      </w:r>
      <w:r w:rsidR="00874BBE"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 powinni mieć doświadczenie w prow</w:t>
      </w:r>
      <w:r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adzeniu spotkań, </w:t>
      </w:r>
      <w:r w:rsidR="00874BBE" w:rsidRPr="00335C76">
        <w:rPr>
          <w:rFonts w:ascii="Times New Roman" w:hAnsi="Times New Roman" w:cs="Times New Roman"/>
          <w:sz w:val="24"/>
          <w:szCs w:val="24"/>
          <w:lang w:val="pl-PL"/>
        </w:rPr>
        <w:t>które wymagają informacji zwrotnej i syntezy zebranych odpowiedzi.</w:t>
      </w:r>
    </w:p>
    <w:p w14:paraId="2398D2D4" w14:textId="77777777" w:rsidR="00667158" w:rsidRPr="00667158" w:rsidRDefault="00667158" w:rsidP="006671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0762A5A" w14:textId="6C7A1C33" w:rsidR="00DA00C3" w:rsidRPr="008E5480" w:rsidRDefault="00874BBE" w:rsidP="00075F1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b/>
          <w:bCs/>
          <w:sz w:val="24"/>
          <w:szCs w:val="24"/>
          <w:lang w:val="pl-PL"/>
        </w:rPr>
        <w:t>KOORDYNATOR MAŁYCH GRUP</w:t>
      </w:r>
      <w:r w:rsidR="00DA00C3" w:rsidRPr="008E548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2B2FF60F" w14:textId="5446C673" w:rsidR="00874BBE" w:rsidRPr="00335C76" w:rsidRDefault="00874BBE" w:rsidP="00075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5C76">
        <w:rPr>
          <w:rFonts w:ascii="Times New Roman" w:hAnsi="Times New Roman" w:cs="Times New Roman"/>
          <w:sz w:val="24"/>
          <w:szCs w:val="24"/>
          <w:lang w:val="pl-PL"/>
        </w:rPr>
        <w:t>Każ</w:t>
      </w:r>
      <w:r w:rsidR="007F35DA" w:rsidRPr="00335C76">
        <w:rPr>
          <w:rFonts w:ascii="Times New Roman" w:hAnsi="Times New Roman" w:cs="Times New Roman"/>
          <w:sz w:val="24"/>
          <w:szCs w:val="24"/>
          <w:lang w:val="pl-PL"/>
        </w:rPr>
        <w:t>da grupa dyskusyjna potrzebuje Koordynatora. Rola jego</w:t>
      </w:r>
      <w:r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 jest prosta: zapewnić grupie</w:t>
      </w:r>
      <w:r w:rsidR="007F35DA"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 warunki do modlitwy i refleksji</w:t>
      </w:r>
      <w:r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E6C5F" w:rsidRPr="00335C76">
        <w:rPr>
          <w:rFonts w:ascii="Times New Roman" w:hAnsi="Times New Roman" w:cs="Times New Roman"/>
          <w:sz w:val="24"/>
          <w:szCs w:val="24"/>
          <w:lang w:val="pl-PL"/>
        </w:rPr>
        <w:t>Koordynator</w:t>
      </w:r>
      <w:r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 nie musi być ekspertem w grupie, </w:t>
      </w:r>
      <w:r w:rsidR="007E6C5F"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ale raczej tym, który czuwa nad przebiegiem spotkań. Jednocześnie Koordynator jest uczestnikiem, ma </w:t>
      </w:r>
      <w:r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 zadbać</w:t>
      </w:r>
      <w:r w:rsidR="007E6C5F"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 o zaangażowanie innych w dyskusję.</w:t>
      </w:r>
    </w:p>
    <w:p w14:paraId="3AE3668D" w14:textId="77777777" w:rsidR="00526A05" w:rsidRPr="00DA00C3" w:rsidRDefault="00526A05" w:rsidP="00075F15">
      <w:pPr>
        <w:spacing w:after="0" w:line="240" w:lineRule="auto"/>
        <w:ind w:left="360"/>
        <w:jc w:val="both"/>
        <w:rPr>
          <w:b/>
          <w:bCs/>
          <w:lang w:val="pl-PL"/>
        </w:rPr>
      </w:pPr>
    </w:p>
    <w:p w14:paraId="00F1314E" w14:textId="7663EE1E" w:rsidR="003A2140" w:rsidRPr="008E5480" w:rsidRDefault="007E6C5F" w:rsidP="00075F15">
      <w:pPr>
        <w:pStyle w:val="ListParagraph"/>
        <w:numPr>
          <w:ilvl w:val="0"/>
          <w:numId w:val="32"/>
        </w:num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b/>
          <w:bCs/>
          <w:sz w:val="24"/>
          <w:szCs w:val="24"/>
        </w:rPr>
        <w:t>SEKRETARZ</w:t>
      </w:r>
    </w:p>
    <w:p w14:paraId="07BDB70B" w14:textId="27338424" w:rsidR="00DA00C3" w:rsidRPr="00335C76" w:rsidRDefault="007E6C5F" w:rsidP="00075F15">
      <w:pPr>
        <w:tabs>
          <w:tab w:val="left" w:pos="29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5C76">
        <w:rPr>
          <w:rFonts w:ascii="Times New Roman" w:hAnsi="Times New Roman" w:cs="Times New Roman"/>
          <w:sz w:val="24"/>
          <w:szCs w:val="24"/>
          <w:lang w:val="pl-PL"/>
        </w:rPr>
        <w:t>Sekretarz</w:t>
      </w:r>
      <w:r w:rsidR="00DA00C3"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 będzie robił notatki z rozmów i wspólnie z uczestni</w:t>
      </w:r>
      <w:r w:rsidR="00205B8C">
        <w:rPr>
          <w:rFonts w:ascii="Times New Roman" w:hAnsi="Times New Roman" w:cs="Times New Roman"/>
          <w:sz w:val="24"/>
          <w:szCs w:val="24"/>
          <w:lang w:val="pl-PL"/>
        </w:rPr>
        <w:t>kami przedstawiał</w:t>
      </w:r>
      <w:r w:rsidR="00DA00C3"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 listę kluczowych punktów dyskusji na temat pytań</w:t>
      </w:r>
      <w:r w:rsidRPr="00335C76">
        <w:rPr>
          <w:rFonts w:ascii="Times New Roman" w:hAnsi="Times New Roman" w:cs="Times New Roman"/>
          <w:sz w:val="24"/>
          <w:szCs w:val="24"/>
          <w:lang w:val="pl-PL"/>
        </w:rPr>
        <w:t>. Po zakończeniu każdej sesji Sekretarze</w:t>
      </w:r>
      <w:r w:rsidR="00DA00C3"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 będą współpra</w:t>
      </w:r>
      <w:r w:rsidRPr="00335C76">
        <w:rPr>
          <w:rFonts w:ascii="Times New Roman" w:hAnsi="Times New Roman" w:cs="Times New Roman"/>
          <w:sz w:val="24"/>
          <w:szCs w:val="24"/>
          <w:lang w:val="pl-PL"/>
        </w:rPr>
        <w:t>cować z Koordynatorami</w:t>
      </w:r>
      <w:r w:rsidR="00205B8C">
        <w:rPr>
          <w:rFonts w:ascii="Times New Roman" w:hAnsi="Times New Roman" w:cs="Times New Roman"/>
          <w:sz w:val="24"/>
          <w:szCs w:val="24"/>
          <w:lang w:val="pl-PL"/>
        </w:rPr>
        <w:t xml:space="preserve"> Sekcji</w:t>
      </w:r>
      <w:r w:rsidR="00DA00C3"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 w celu przedstawienia wspólnego dokumentu, który zostanie przesłany do zespołu koordynującego</w:t>
      </w:r>
      <w:r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 w A</w:t>
      </w:r>
      <w:r w:rsidR="00DA00C3" w:rsidRPr="00335C76">
        <w:rPr>
          <w:rFonts w:ascii="Times New Roman" w:hAnsi="Times New Roman" w:cs="Times New Roman"/>
          <w:sz w:val="24"/>
          <w:szCs w:val="24"/>
          <w:lang w:val="pl-PL"/>
        </w:rPr>
        <w:t>rchidiecezji Newark.</w:t>
      </w:r>
    </w:p>
    <w:p w14:paraId="3EAEEB37" w14:textId="746A6BAD" w:rsidR="00DA00C3" w:rsidRDefault="00DA00C3" w:rsidP="00075F15">
      <w:pPr>
        <w:tabs>
          <w:tab w:val="left" w:pos="2970"/>
        </w:tabs>
        <w:spacing w:after="0" w:line="240" w:lineRule="auto"/>
        <w:jc w:val="both"/>
        <w:rPr>
          <w:lang w:val="pl-PL"/>
        </w:rPr>
      </w:pPr>
    </w:p>
    <w:p w14:paraId="31B1B293" w14:textId="0555AD66" w:rsidR="003A2140" w:rsidRPr="00335C76" w:rsidRDefault="007E6C5F" w:rsidP="00075F15">
      <w:pPr>
        <w:tabs>
          <w:tab w:val="left" w:pos="2970"/>
        </w:tabs>
        <w:spacing w:after="0" w:line="240" w:lineRule="auto"/>
        <w:jc w:val="both"/>
        <w:rPr>
          <w:rFonts w:ascii="Arial Black" w:hAnsi="Arial Black"/>
          <w:b/>
          <w:bCs/>
          <w:color w:val="0070C0"/>
          <w:sz w:val="24"/>
          <w:szCs w:val="24"/>
          <w:lang w:val="pl-PL"/>
        </w:rPr>
      </w:pPr>
      <w:r w:rsidRPr="00335C76">
        <w:rPr>
          <w:rFonts w:ascii="Arial Black" w:hAnsi="Arial Black"/>
          <w:b/>
          <w:bCs/>
          <w:color w:val="0070C0"/>
          <w:sz w:val="24"/>
          <w:szCs w:val="24"/>
          <w:lang w:val="pl-PL"/>
        </w:rPr>
        <w:t>MODERATORZY</w:t>
      </w:r>
    </w:p>
    <w:p w14:paraId="3462CCCE" w14:textId="514A58A4" w:rsidR="003A2140" w:rsidRPr="00335C76" w:rsidRDefault="003A2140" w:rsidP="00075F15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5C76">
        <w:rPr>
          <w:rFonts w:ascii="Times New Roman" w:hAnsi="Times New Roman" w:cs="Times New Roman"/>
          <w:sz w:val="24"/>
          <w:szCs w:val="24"/>
          <w:lang w:val="pl-PL"/>
        </w:rPr>
        <w:t>Ważne jest, aby zaprosić moderatorów z wyprzedze</w:t>
      </w:r>
      <w:r w:rsidR="00205B8C">
        <w:rPr>
          <w:rFonts w:ascii="Times New Roman" w:hAnsi="Times New Roman" w:cs="Times New Roman"/>
          <w:sz w:val="24"/>
          <w:szCs w:val="24"/>
          <w:lang w:val="pl-PL"/>
        </w:rPr>
        <w:t>niem, aby zapoznali si</w:t>
      </w:r>
      <w:r w:rsidR="00776419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205B8C">
        <w:rPr>
          <w:rFonts w:ascii="Times New Roman" w:hAnsi="Times New Roman" w:cs="Times New Roman"/>
          <w:sz w:val="24"/>
          <w:szCs w:val="24"/>
          <w:lang w:val="pl-PL"/>
        </w:rPr>
        <w:t xml:space="preserve"> z tre</w:t>
      </w:r>
      <w:r w:rsidR="00776419">
        <w:rPr>
          <w:rFonts w:ascii="Times New Roman" w:hAnsi="Times New Roman" w:cs="Times New Roman"/>
          <w:sz w:val="24"/>
          <w:szCs w:val="24"/>
          <w:lang w:val="pl-PL"/>
        </w:rPr>
        <w:t>ścią</w:t>
      </w:r>
      <w:r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 ses</w:t>
      </w:r>
      <w:r w:rsidR="007E6C5F" w:rsidRPr="00335C76">
        <w:rPr>
          <w:rFonts w:ascii="Times New Roman" w:hAnsi="Times New Roman" w:cs="Times New Roman"/>
          <w:sz w:val="24"/>
          <w:szCs w:val="24"/>
          <w:lang w:val="pl-PL"/>
        </w:rPr>
        <w:t>ji odsłuchowych. Moderator powinien odznaczać się</w:t>
      </w:r>
      <w:r w:rsidRPr="00335C76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4D57D400" w14:textId="387979F0" w:rsidR="003A2140" w:rsidRPr="00335C76" w:rsidRDefault="007E6C5F" w:rsidP="00075F15">
      <w:pPr>
        <w:pStyle w:val="ListParagraph"/>
        <w:numPr>
          <w:ilvl w:val="0"/>
          <w:numId w:val="42"/>
        </w:num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Umiejętnością stworzenia przyjaznej i modlitewnej atmosfery; </w:t>
      </w:r>
    </w:p>
    <w:p w14:paraId="156788B1" w14:textId="5780A21D" w:rsidR="003A2140" w:rsidRPr="00335C76" w:rsidRDefault="007E6C5F" w:rsidP="00075F15">
      <w:pPr>
        <w:pStyle w:val="ListParagraph"/>
        <w:numPr>
          <w:ilvl w:val="0"/>
          <w:numId w:val="42"/>
        </w:num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5C76">
        <w:rPr>
          <w:rFonts w:ascii="Times New Roman" w:hAnsi="Times New Roman" w:cs="Times New Roman"/>
          <w:sz w:val="24"/>
          <w:szCs w:val="24"/>
          <w:lang w:val="pl-PL"/>
        </w:rPr>
        <w:t>Umiejętnością prowadzenia grupy</w:t>
      </w:r>
    </w:p>
    <w:p w14:paraId="3FF3B928" w14:textId="5C1197AD" w:rsidR="003A2140" w:rsidRPr="00335C76" w:rsidRDefault="007E6C5F" w:rsidP="00075F15">
      <w:pPr>
        <w:pStyle w:val="ListParagraph"/>
        <w:numPr>
          <w:ilvl w:val="0"/>
          <w:numId w:val="42"/>
        </w:num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 Umiejętnością prowadzenia dyskusji</w:t>
      </w:r>
    </w:p>
    <w:p w14:paraId="52B81F1B" w14:textId="78AE80C8" w:rsidR="00FA059C" w:rsidRPr="00335C76" w:rsidRDefault="007E6C5F" w:rsidP="00075F15">
      <w:pPr>
        <w:pStyle w:val="ListParagraph"/>
        <w:numPr>
          <w:ilvl w:val="0"/>
          <w:numId w:val="42"/>
        </w:num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5C76">
        <w:rPr>
          <w:rFonts w:ascii="Times New Roman" w:hAnsi="Times New Roman" w:cs="Times New Roman"/>
          <w:sz w:val="24"/>
          <w:szCs w:val="24"/>
          <w:lang w:val="pl-PL"/>
        </w:rPr>
        <w:t>Autentyczną troską</w:t>
      </w:r>
      <w:r w:rsidR="003A2140" w:rsidRPr="00335C76">
        <w:rPr>
          <w:rFonts w:ascii="Times New Roman" w:hAnsi="Times New Roman" w:cs="Times New Roman"/>
          <w:sz w:val="24"/>
          <w:szCs w:val="24"/>
          <w:lang w:val="pl-PL"/>
        </w:rPr>
        <w:t xml:space="preserve"> o bu</w:t>
      </w:r>
      <w:r w:rsidRPr="00335C76">
        <w:rPr>
          <w:rFonts w:ascii="Times New Roman" w:hAnsi="Times New Roman" w:cs="Times New Roman"/>
          <w:sz w:val="24"/>
          <w:szCs w:val="24"/>
          <w:lang w:val="pl-PL"/>
        </w:rPr>
        <w:t>dowanie wspólnoty wśród uczestników spotkania</w:t>
      </w:r>
    </w:p>
    <w:p w14:paraId="4873EF8D" w14:textId="77777777" w:rsidR="00205B8C" w:rsidRPr="00667158" w:rsidRDefault="00205B8C" w:rsidP="00075F15">
      <w:pPr>
        <w:tabs>
          <w:tab w:val="left" w:pos="2970"/>
        </w:tabs>
        <w:spacing w:after="0" w:line="240" w:lineRule="auto"/>
        <w:jc w:val="both"/>
        <w:rPr>
          <w:b/>
          <w:bCs/>
          <w:color w:val="0070C0"/>
          <w:lang w:val="pl-PL"/>
        </w:rPr>
      </w:pPr>
    </w:p>
    <w:p w14:paraId="3CBC73BD" w14:textId="11714BF4" w:rsidR="003A2140" w:rsidRPr="008E5480" w:rsidRDefault="00335C76" w:rsidP="00075F15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b/>
          <w:bCs/>
          <w:color w:val="0070C0"/>
          <w:sz w:val="24"/>
          <w:szCs w:val="24"/>
          <w:lang w:val="pl-PL"/>
        </w:rPr>
        <w:t>KONTEKST – KOŚCIÓŁ SYNODALNY</w:t>
      </w:r>
    </w:p>
    <w:p w14:paraId="17CEC1C4" w14:textId="12D5612A" w:rsidR="00F313FC" w:rsidRPr="008E5480" w:rsidRDefault="00F313FC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Papież Franciszek wezwał cały świat do zaangażowania się w modlitwę, uważne słuchanie i re</w:t>
      </w:r>
      <w:r w:rsidR="00776419">
        <w:rPr>
          <w:rFonts w:ascii="Times New Roman" w:hAnsi="Times New Roman" w:cs="Times New Roman"/>
          <w:sz w:val="24"/>
          <w:szCs w:val="24"/>
          <w:lang w:val="pl-PL"/>
        </w:rPr>
        <w:t xml:space="preserve">fleksję oraz rozmowę o tym, w jaki sposób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Duch Święty wzywa Kościół XXI wieku do głoszenia Ewangelii i misji Jezusa</w:t>
      </w:r>
      <w:r w:rsidR="00776419">
        <w:rPr>
          <w:rFonts w:ascii="Times New Roman" w:hAnsi="Times New Roman" w:cs="Times New Roman"/>
          <w:sz w:val="24"/>
          <w:szCs w:val="24"/>
          <w:lang w:val="pl-PL"/>
        </w:rPr>
        <w:t xml:space="preserve"> w dzisiejszym świecie. Wierzy w odnowienie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przez </w:t>
      </w:r>
      <w:r w:rsidR="00776419">
        <w:rPr>
          <w:rFonts w:ascii="Times New Roman" w:hAnsi="Times New Roman" w:cs="Times New Roman"/>
          <w:sz w:val="24"/>
          <w:szCs w:val="24"/>
          <w:lang w:val="pl-PL"/>
        </w:rPr>
        <w:t xml:space="preserve">przeprowadzenie tego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Synod</w:t>
      </w:r>
      <w:r w:rsidR="00776419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o Synodalności, tak jak robił to Kościół na przestrzeni wieków.</w:t>
      </w:r>
    </w:p>
    <w:p w14:paraId="4CEE1F4A" w14:textId="50B879F2" w:rsidR="008669C2" w:rsidRPr="008E5480" w:rsidRDefault="00F313FC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Synod to połączenie dwóch greckich słów oznaczających wspólne chodzenie lub podróżowanie tą samą drogą. Z doświadcze</w:t>
      </w:r>
      <w:r w:rsidR="00776419">
        <w:rPr>
          <w:rFonts w:ascii="Times New Roman" w:hAnsi="Times New Roman" w:cs="Times New Roman"/>
          <w:sz w:val="24"/>
          <w:szCs w:val="24"/>
          <w:lang w:val="pl-PL"/>
        </w:rPr>
        <w:t xml:space="preserve">nia naszych rodzin,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wspólnot religijnych, firm itp. wiemy, że jeśli nie idziemy razem, nie osiągamy harmonii, kreatywności i celów, które sobie wyznaczyliśmy.</w:t>
      </w:r>
    </w:p>
    <w:p w14:paraId="166BA6EE" w14:textId="77777777" w:rsidR="00F313FC" w:rsidRPr="00667158" w:rsidRDefault="00F313FC" w:rsidP="00075F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775BA22B" w14:textId="77777777" w:rsidR="00667158" w:rsidRDefault="0066715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14:paraId="69D3C7F9" w14:textId="6C7FA14B" w:rsidR="00F313FC" w:rsidRPr="008E5480" w:rsidRDefault="00F313FC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lastRenderedPageBreak/>
        <w:t>Dla papieża Franci</w:t>
      </w:r>
      <w:r w:rsidR="00776419">
        <w:rPr>
          <w:rFonts w:ascii="Times New Roman" w:hAnsi="Times New Roman" w:cs="Times New Roman"/>
          <w:sz w:val="24"/>
          <w:szCs w:val="24"/>
          <w:lang w:val="pl-PL"/>
        </w:rPr>
        <w:t>szka praktyka życia jako Kościoła Synodalnego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oznacza</w:t>
      </w:r>
      <w:r w:rsidR="00776419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14:paraId="23A82C48" w14:textId="75191561" w:rsidR="00F313FC" w:rsidRPr="008E5480" w:rsidRDefault="00653B8D" w:rsidP="00075F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• </w:t>
      </w:r>
      <w:r w:rsidR="00776419">
        <w:rPr>
          <w:rFonts w:ascii="Times New Roman" w:hAnsi="Times New Roman" w:cs="Times New Roman"/>
          <w:b/>
          <w:bCs/>
          <w:color w:val="C00000"/>
          <w:sz w:val="24"/>
          <w:szCs w:val="24"/>
          <w:lang w:val="pl-PL"/>
        </w:rPr>
        <w:t>KOMUNIĘ</w:t>
      </w:r>
    </w:p>
    <w:p w14:paraId="1E710540" w14:textId="3CF3A5FB" w:rsidR="00A6797F" w:rsidRDefault="00776419" w:rsidP="00667158">
      <w:pPr>
        <w:pStyle w:val="ListParagraph"/>
        <w:numPr>
          <w:ilvl w:val="0"/>
          <w:numId w:val="47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7158">
        <w:rPr>
          <w:rFonts w:ascii="Times New Roman" w:hAnsi="Times New Roman" w:cs="Times New Roman"/>
          <w:sz w:val="24"/>
          <w:szCs w:val="24"/>
          <w:lang w:val="pl-PL"/>
        </w:rPr>
        <w:t>Czyli modlitwę</w:t>
      </w:r>
      <w:r w:rsidR="00335C76" w:rsidRPr="00667158">
        <w:rPr>
          <w:rFonts w:ascii="Times New Roman" w:hAnsi="Times New Roman" w:cs="Times New Roman"/>
          <w:sz w:val="24"/>
          <w:szCs w:val="24"/>
          <w:lang w:val="pl-PL"/>
        </w:rPr>
        <w:t xml:space="preserve">, wsłuchiwanie się, </w:t>
      </w:r>
      <w:r w:rsidRPr="00667158">
        <w:rPr>
          <w:rFonts w:ascii="Times New Roman" w:hAnsi="Times New Roman" w:cs="Times New Roman"/>
          <w:sz w:val="24"/>
          <w:szCs w:val="24"/>
          <w:lang w:val="pl-PL"/>
        </w:rPr>
        <w:t>refleksję</w:t>
      </w:r>
      <w:r w:rsidR="00F313FC" w:rsidRPr="006671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67158">
        <w:rPr>
          <w:rFonts w:ascii="Times New Roman" w:hAnsi="Times New Roman" w:cs="Times New Roman"/>
          <w:sz w:val="24"/>
          <w:szCs w:val="24"/>
          <w:lang w:val="pl-PL"/>
        </w:rPr>
        <w:t>oraz rozmowę, które</w:t>
      </w:r>
      <w:r w:rsidR="00F313FC" w:rsidRPr="00667158">
        <w:rPr>
          <w:rFonts w:ascii="Times New Roman" w:hAnsi="Times New Roman" w:cs="Times New Roman"/>
          <w:sz w:val="24"/>
          <w:szCs w:val="24"/>
          <w:lang w:val="pl-PL"/>
        </w:rPr>
        <w:t xml:space="preserve"> prowadzą do nawrócenia</w:t>
      </w:r>
      <w:r w:rsidR="00335C76" w:rsidRPr="00667158">
        <w:rPr>
          <w:rFonts w:ascii="Times New Roman" w:hAnsi="Times New Roman" w:cs="Times New Roman"/>
          <w:sz w:val="24"/>
          <w:szCs w:val="24"/>
          <w:lang w:val="pl-PL"/>
        </w:rPr>
        <w:t xml:space="preserve"> i tym samym</w:t>
      </w:r>
      <w:r w:rsidR="00F313FC" w:rsidRPr="00667158">
        <w:rPr>
          <w:rFonts w:ascii="Times New Roman" w:hAnsi="Times New Roman" w:cs="Times New Roman"/>
          <w:sz w:val="24"/>
          <w:szCs w:val="24"/>
          <w:lang w:val="pl-PL"/>
        </w:rPr>
        <w:t xml:space="preserve"> do Chrystusa i zaangażowania jako uczniowie w misji Chrystusa.</w:t>
      </w:r>
    </w:p>
    <w:p w14:paraId="6A3367F2" w14:textId="77777777" w:rsidR="00667158" w:rsidRPr="00667158" w:rsidRDefault="00667158" w:rsidP="00667158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D594014" w14:textId="0BD43841" w:rsidR="00F41DEC" w:rsidRPr="008E5480" w:rsidRDefault="00653B8D" w:rsidP="00075F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6600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• </w:t>
      </w:r>
      <w:r w:rsidR="00335C76" w:rsidRPr="008E5480">
        <w:rPr>
          <w:rFonts w:ascii="Times New Roman" w:hAnsi="Times New Roman" w:cs="Times New Roman"/>
          <w:b/>
          <w:bCs/>
          <w:color w:val="006600"/>
          <w:sz w:val="24"/>
          <w:szCs w:val="24"/>
          <w:lang w:val="pl-PL"/>
        </w:rPr>
        <w:t>UCZESTNICTWO</w:t>
      </w:r>
    </w:p>
    <w:p w14:paraId="553DEE23" w14:textId="51279FFB" w:rsidR="00A6797F" w:rsidRPr="00667158" w:rsidRDefault="00033D32" w:rsidP="00667158">
      <w:pPr>
        <w:pStyle w:val="ListParagraph"/>
        <w:numPr>
          <w:ilvl w:val="0"/>
          <w:numId w:val="48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7158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776419" w:rsidRPr="00667158">
        <w:rPr>
          <w:rFonts w:ascii="Times New Roman" w:hAnsi="Times New Roman" w:cs="Times New Roman"/>
          <w:sz w:val="24"/>
          <w:szCs w:val="24"/>
          <w:lang w:val="pl-PL"/>
        </w:rPr>
        <w:t>zyli</w:t>
      </w:r>
      <w:r w:rsidRPr="006671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35C76" w:rsidRPr="00667158">
        <w:rPr>
          <w:rFonts w:ascii="Times New Roman" w:hAnsi="Times New Roman" w:cs="Times New Roman"/>
          <w:sz w:val="24"/>
          <w:szCs w:val="24"/>
          <w:lang w:val="pl-PL"/>
        </w:rPr>
        <w:t>Lud Boży</w:t>
      </w:r>
      <w:r w:rsidR="00776419" w:rsidRPr="00667158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="00335C76" w:rsidRPr="00667158">
        <w:rPr>
          <w:rFonts w:ascii="Times New Roman" w:hAnsi="Times New Roman" w:cs="Times New Roman"/>
          <w:sz w:val="24"/>
          <w:szCs w:val="24"/>
          <w:lang w:val="pl-PL"/>
        </w:rPr>
        <w:t xml:space="preserve"> rozmawia ze sobą, </w:t>
      </w:r>
      <w:r w:rsidR="00F313FC" w:rsidRPr="00667158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776419" w:rsidRPr="00667158">
        <w:rPr>
          <w:rFonts w:ascii="Times New Roman" w:hAnsi="Times New Roman" w:cs="Times New Roman"/>
          <w:sz w:val="24"/>
          <w:szCs w:val="24"/>
          <w:lang w:val="pl-PL"/>
        </w:rPr>
        <w:t>łucha siebie</w:t>
      </w:r>
      <w:r w:rsidR="00335C76" w:rsidRPr="00667158">
        <w:rPr>
          <w:rFonts w:ascii="Times New Roman" w:hAnsi="Times New Roman" w:cs="Times New Roman"/>
          <w:sz w:val="24"/>
          <w:szCs w:val="24"/>
          <w:lang w:val="pl-PL"/>
        </w:rPr>
        <w:t xml:space="preserve"> nawzajem i dzieli</w:t>
      </w:r>
      <w:r w:rsidR="00F313FC" w:rsidRPr="006671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35C76" w:rsidRPr="00667158">
        <w:rPr>
          <w:rFonts w:ascii="Times New Roman" w:hAnsi="Times New Roman" w:cs="Times New Roman"/>
          <w:sz w:val="24"/>
          <w:szCs w:val="24"/>
          <w:lang w:val="pl-PL"/>
        </w:rPr>
        <w:t>tym doświadczeniem, które ma</w:t>
      </w:r>
      <w:r w:rsidR="00F313FC" w:rsidRPr="00667158">
        <w:rPr>
          <w:rFonts w:ascii="Times New Roman" w:hAnsi="Times New Roman" w:cs="Times New Roman"/>
          <w:sz w:val="24"/>
          <w:szCs w:val="24"/>
          <w:lang w:val="pl-PL"/>
        </w:rPr>
        <w:t xml:space="preserve"> znaczenie w ich życiu jako ucznió</w:t>
      </w:r>
      <w:r w:rsidR="00335C76" w:rsidRPr="00667158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CF5614" w:rsidRPr="00667158">
        <w:rPr>
          <w:rFonts w:ascii="Times New Roman" w:hAnsi="Times New Roman" w:cs="Times New Roman"/>
          <w:sz w:val="24"/>
          <w:szCs w:val="24"/>
          <w:lang w:val="pl-PL"/>
        </w:rPr>
        <w:t xml:space="preserve"> Jezusa</w:t>
      </w:r>
      <w:r w:rsidR="00335C76" w:rsidRPr="00667158">
        <w:rPr>
          <w:rFonts w:ascii="Times New Roman" w:hAnsi="Times New Roman" w:cs="Times New Roman"/>
          <w:sz w:val="24"/>
          <w:szCs w:val="24"/>
          <w:lang w:val="pl-PL"/>
        </w:rPr>
        <w:t xml:space="preserve"> w Kościele</w:t>
      </w:r>
      <w:r w:rsidR="00F313FC" w:rsidRPr="0066715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0D90610" w14:textId="2ED74D09" w:rsidR="004C2A2B" w:rsidRPr="008E5480" w:rsidRDefault="00653B8D" w:rsidP="00075F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• </w:t>
      </w:r>
      <w:r w:rsidR="00776419">
        <w:rPr>
          <w:rFonts w:ascii="Times New Roman" w:hAnsi="Times New Roman" w:cs="Times New Roman"/>
          <w:b/>
          <w:bCs/>
          <w:color w:val="7030A0"/>
          <w:sz w:val="24"/>
          <w:szCs w:val="24"/>
          <w:lang w:val="pl-PL"/>
        </w:rPr>
        <w:t>MISJĘ</w:t>
      </w:r>
    </w:p>
    <w:p w14:paraId="3A5AB83A" w14:textId="059DF187" w:rsidR="00653B8D" w:rsidRPr="00667158" w:rsidRDefault="00033D32" w:rsidP="00667158">
      <w:pPr>
        <w:pStyle w:val="ListParagraph"/>
        <w:numPr>
          <w:ilvl w:val="0"/>
          <w:numId w:val="48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7158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776419" w:rsidRPr="00667158">
        <w:rPr>
          <w:rFonts w:ascii="Times New Roman" w:hAnsi="Times New Roman" w:cs="Times New Roman"/>
          <w:sz w:val="24"/>
          <w:szCs w:val="24"/>
          <w:lang w:val="pl-PL"/>
        </w:rPr>
        <w:t>zyli ż</w:t>
      </w:r>
      <w:r w:rsidR="00CF5614" w:rsidRPr="00667158">
        <w:rPr>
          <w:rFonts w:ascii="Times New Roman" w:hAnsi="Times New Roman" w:cs="Times New Roman"/>
          <w:sz w:val="24"/>
          <w:szCs w:val="24"/>
          <w:lang w:val="pl-PL"/>
        </w:rPr>
        <w:t>ycie w łączności z</w:t>
      </w:r>
      <w:r w:rsidR="00335C76" w:rsidRPr="00667158">
        <w:rPr>
          <w:rFonts w:ascii="Times New Roman" w:hAnsi="Times New Roman" w:cs="Times New Roman"/>
          <w:sz w:val="24"/>
          <w:szCs w:val="24"/>
          <w:lang w:val="pl-PL"/>
        </w:rPr>
        <w:t xml:space="preserve"> Jezusem </w:t>
      </w:r>
      <w:r w:rsidR="00CF5614" w:rsidRPr="00667158">
        <w:rPr>
          <w:rFonts w:ascii="Times New Roman" w:hAnsi="Times New Roman" w:cs="Times New Roman"/>
          <w:sz w:val="24"/>
          <w:szCs w:val="24"/>
          <w:lang w:val="pl-PL"/>
        </w:rPr>
        <w:t>ma prowadzić do jednego celu</w:t>
      </w:r>
      <w:r w:rsidR="00F313FC" w:rsidRPr="0066715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CF5614" w:rsidRPr="00667158">
        <w:rPr>
          <w:rFonts w:ascii="Times New Roman" w:hAnsi="Times New Roman" w:cs="Times New Roman"/>
          <w:sz w:val="24"/>
          <w:szCs w:val="24"/>
          <w:lang w:val="pl-PL"/>
        </w:rPr>
        <w:t xml:space="preserve"> Zanurzeni w Nim na chrzcie świętym staliśmy się Jego Apostołami w każdym czasie i miejscu.</w:t>
      </w:r>
    </w:p>
    <w:p w14:paraId="7442BB13" w14:textId="77777777" w:rsidR="00F313FC" w:rsidRPr="00667158" w:rsidRDefault="00F313FC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07032C9" w14:textId="585761F1" w:rsidR="0043099E" w:rsidRPr="008E5480" w:rsidRDefault="00F313FC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Papież Franciszek ma nadzi</w:t>
      </w:r>
      <w:r w:rsidR="00FE5BD1" w:rsidRPr="008E5480">
        <w:rPr>
          <w:rFonts w:ascii="Times New Roman" w:hAnsi="Times New Roman" w:cs="Times New Roman"/>
          <w:sz w:val="24"/>
          <w:szCs w:val="24"/>
          <w:lang w:val="pl-PL"/>
        </w:rPr>
        <w:t>eję, że poprzez udział w sesjach, z miłością spojrzymy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na naszą rzeczywistość w Kościele Powszechnym, w naszych parafiach, zgrom</w:t>
      </w:r>
      <w:r w:rsidR="00FE5BD1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adzeniach zakonnych, posługach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wśród młodzieży, </w:t>
      </w:r>
      <w:r w:rsidR="00FE5BD1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oraz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na głosy i potrzeby tych, którzy znajdują się na ma</w:t>
      </w:r>
      <w:r w:rsidR="00FE5BD1" w:rsidRPr="008E5480">
        <w:rPr>
          <w:rFonts w:ascii="Times New Roman" w:hAnsi="Times New Roman" w:cs="Times New Roman"/>
          <w:sz w:val="24"/>
          <w:szCs w:val="24"/>
          <w:lang w:val="pl-PL"/>
        </w:rPr>
        <w:t>rginesie społeczeństwa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="00FE5BD1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cały lud Boży. </w:t>
      </w:r>
      <w:r w:rsidR="00FE5BD1" w:rsidRPr="008E5480">
        <w:rPr>
          <w:rFonts w:ascii="Times New Roman" w:hAnsi="Times New Roman" w:cs="Times New Roman"/>
          <w:sz w:val="24"/>
          <w:szCs w:val="24"/>
          <w:lang w:val="pl-PL"/>
        </w:rPr>
        <w:t>Skupić mamy się na odnowie i dotarciu do wszystkich. Rozważyć powinniśmy takie tematy jak: rola liderów parafialnych, rola kobiet, docieranie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do ubogich i zepchn</w:t>
      </w:r>
      <w:r w:rsidR="00FE5BD1" w:rsidRPr="008E5480">
        <w:rPr>
          <w:rFonts w:ascii="Times New Roman" w:hAnsi="Times New Roman" w:cs="Times New Roman"/>
          <w:sz w:val="24"/>
          <w:szCs w:val="24"/>
          <w:lang w:val="pl-PL"/>
        </w:rPr>
        <w:t>iętych na margines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, klerykalizm, osoby rozwiedzione i ponownie zamężne,</w:t>
      </w:r>
      <w:r w:rsidR="00FE5BD1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osoby niepełnosprawne itd.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43966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Mamy być Kościołem słuchającym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siebie nawzajem i Ducha Świętego</w:t>
      </w:r>
      <w:r w:rsidR="00C43966" w:rsidRPr="008E548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działającego w naszym świecie, aby sprostać potrzebom naszych czasów.</w:t>
      </w:r>
    </w:p>
    <w:p w14:paraId="55E0713A" w14:textId="77777777" w:rsidR="00F313FC" w:rsidRPr="008E5480" w:rsidRDefault="00F313FC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9544C6" w14:textId="77777777" w:rsidR="00150C25" w:rsidRPr="008E5480" w:rsidRDefault="00F313FC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Właśnie dlatego ten Synod o Synodalności jest dziś tak ważny. Jest to okazja dla wszystkich ludzi do szczerej rozmowy i uważnego słuchania siebie nawzajem oraz tego, o co prosi nas Duch Święty. Trudne zadanie i wspaniała okazja!</w:t>
      </w:r>
    </w:p>
    <w:p w14:paraId="0FC33E12" w14:textId="77777777" w:rsidR="00150C25" w:rsidRPr="008E5480" w:rsidRDefault="00150C25" w:rsidP="00075F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pl-PL"/>
        </w:rPr>
      </w:pPr>
    </w:p>
    <w:p w14:paraId="44C24CDA" w14:textId="635EA1F1" w:rsidR="00F313FC" w:rsidRPr="008E5480" w:rsidRDefault="00C43966" w:rsidP="00075F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b/>
          <w:bCs/>
          <w:color w:val="0070C0"/>
          <w:sz w:val="24"/>
          <w:szCs w:val="24"/>
          <w:lang w:val="pl-PL"/>
        </w:rPr>
        <w:t>CELE SYNODU O SYNODALNOŚCI</w:t>
      </w:r>
    </w:p>
    <w:p w14:paraId="226F84EF" w14:textId="77777777" w:rsidR="00667158" w:rsidRPr="00667158" w:rsidRDefault="00667158" w:rsidP="00667158">
      <w:pPr>
        <w:pBdr>
          <w:top w:val="single" w:sz="18" w:space="1" w:color="FF6600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538FF444" w14:textId="4F5C4929" w:rsidR="00150C25" w:rsidRPr="008E5480" w:rsidRDefault="00150C25" w:rsidP="00667158">
      <w:pPr>
        <w:pBdr>
          <w:top w:val="single" w:sz="18" w:space="1" w:color="FF66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Cele synodu:</w:t>
      </w:r>
    </w:p>
    <w:p w14:paraId="549AC77E" w14:textId="633CA788" w:rsidR="00150C25" w:rsidRPr="008E5480" w:rsidRDefault="00150C25" w:rsidP="00075F1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Zaangażowanie jak największej liczby osób w rozmowę i rozeznanie, o co Duch Święty prosi Kościół XXI wieku</w:t>
      </w:r>
    </w:p>
    <w:p w14:paraId="49D49A79" w14:textId="158AEE91" w:rsidR="00526A05" w:rsidRPr="00776419" w:rsidRDefault="00C43966" w:rsidP="00075F1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W modlitwie rozeznawać</w:t>
      </w:r>
      <w:r w:rsidR="00150C25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potrzeby dzisiejszego Kościoła i sposób mówienia o misji Chrystusa wszystkim ludziom na świecie, w którym dzisiaj żyjemy.</w:t>
      </w:r>
    </w:p>
    <w:p w14:paraId="2D6988B5" w14:textId="77777777" w:rsidR="00A05CBD" w:rsidRPr="00667158" w:rsidRDefault="00A05CBD" w:rsidP="00075F15">
      <w:pPr>
        <w:spacing w:after="0" w:line="240" w:lineRule="auto"/>
        <w:jc w:val="both"/>
        <w:rPr>
          <w:b/>
          <w:bCs/>
          <w:color w:val="0070C0"/>
          <w:lang w:val="pl-PL"/>
        </w:rPr>
      </w:pPr>
    </w:p>
    <w:p w14:paraId="7F29B5AF" w14:textId="00DEB90C" w:rsidR="00603664" w:rsidRDefault="00A05CBD" w:rsidP="00075F15">
      <w:pPr>
        <w:spacing w:after="0" w:line="240" w:lineRule="auto"/>
        <w:jc w:val="both"/>
        <w:rPr>
          <w:b/>
          <w:bCs/>
          <w:color w:val="0070C0"/>
          <w:sz w:val="24"/>
          <w:szCs w:val="24"/>
          <w:lang w:val="pl-PL"/>
        </w:rPr>
      </w:pPr>
      <w:r>
        <w:rPr>
          <w:b/>
          <w:bCs/>
          <w:color w:val="0070C0"/>
          <w:sz w:val="24"/>
          <w:szCs w:val="24"/>
          <w:lang w:val="pl-PL"/>
        </w:rPr>
        <w:t>ORGANIZACJA MIEJSCA</w:t>
      </w:r>
    </w:p>
    <w:p w14:paraId="613EF4F9" w14:textId="77777777" w:rsidR="00603664" w:rsidRPr="00667158" w:rsidRDefault="00603664" w:rsidP="00075F15">
      <w:pPr>
        <w:pBdr>
          <w:top w:val="single" w:sz="18" w:space="1" w:color="FF6600"/>
        </w:pBdr>
        <w:spacing w:after="0" w:line="240" w:lineRule="auto"/>
        <w:jc w:val="both"/>
        <w:rPr>
          <w:b/>
          <w:bCs/>
          <w:sz w:val="16"/>
          <w:szCs w:val="16"/>
          <w:lang w:val="pl-PL"/>
        </w:rPr>
      </w:pPr>
    </w:p>
    <w:p w14:paraId="1A37DAEB" w14:textId="77777777" w:rsidR="0052133D" w:rsidRPr="0052133D" w:rsidRDefault="0052133D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133D">
        <w:rPr>
          <w:rFonts w:ascii="Times New Roman" w:hAnsi="Times New Roman" w:cs="Times New Roman"/>
          <w:sz w:val="24"/>
          <w:szCs w:val="24"/>
          <w:lang w:val="pl-PL"/>
        </w:rPr>
        <w:t>W miarę możliwości</w:t>
      </w:r>
      <w:r w:rsidR="00603664" w:rsidRPr="0052133D">
        <w:rPr>
          <w:rFonts w:ascii="Times New Roman" w:hAnsi="Times New Roman" w:cs="Times New Roman"/>
          <w:sz w:val="24"/>
          <w:szCs w:val="24"/>
          <w:lang w:val="pl-PL"/>
        </w:rPr>
        <w:t>, sala konferencyjna powinna być wyposażona</w:t>
      </w:r>
      <w:r w:rsidRPr="0052133D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A35E5C8" w14:textId="16035DF2" w:rsidR="00603664" w:rsidRPr="0052133D" w:rsidRDefault="00603664" w:rsidP="00075F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133D">
        <w:rPr>
          <w:rFonts w:ascii="Times New Roman" w:hAnsi="Times New Roman" w:cs="Times New Roman"/>
          <w:sz w:val="24"/>
          <w:szCs w:val="24"/>
          <w:lang w:val="pl-PL"/>
        </w:rPr>
        <w:t xml:space="preserve"> w stoły dla 5-6 osó</w:t>
      </w:r>
      <w:r w:rsidR="0052133D" w:rsidRPr="0052133D">
        <w:rPr>
          <w:rFonts w:ascii="Times New Roman" w:hAnsi="Times New Roman" w:cs="Times New Roman"/>
          <w:sz w:val="24"/>
          <w:szCs w:val="24"/>
          <w:lang w:val="pl-PL"/>
        </w:rPr>
        <w:t>b (w tym dla moderatora i sekretarza):</w:t>
      </w:r>
    </w:p>
    <w:p w14:paraId="70BCF5B5" w14:textId="46A4ADCE" w:rsidR="00603664" w:rsidRPr="0052133D" w:rsidRDefault="0052133D" w:rsidP="00075F1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133D">
        <w:rPr>
          <w:rFonts w:ascii="Times New Roman" w:hAnsi="Times New Roman" w:cs="Times New Roman"/>
          <w:sz w:val="24"/>
          <w:szCs w:val="24"/>
          <w:lang w:val="pl-PL"/>
        </w:rPr>
        <w:t>długopisy i notatniki, lub użyć programu</w:t>
      </w:r>
      <w:r w:rsidR="00603664" w:rsidRPr="0052133D">
        <w:rPr>
          <w:rFonts w:ascii="Times New Roman" w:hAnsi="Times New Roman" w:cs="Times New Roman"/>
          <w:sz w:val="24"/>
          <w:szCs w:val="24"/>
          <w:lang w:val="pl-PL"/>
        </w:rPr>
        <w:t xml:space="preserve"> PowerPoint.</w:t>
      </w:r>
    </w:p>
    <w:p w14:paraId="1C2B089B" w14:textId="75FA5780" w:rsidR="00603664" w:rsidRPr="0052133D" w:rsidRDefault="00603664" w:rsidP="00075F1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133D">
        <w:rPr>
          <w:rFonts w:ascii="Times New Roman" w:hAnsi="Times New Roman" w:cs="Times New Roman"/>
          <w:sz w:val="24"/>
          <w:szCs w:val="24"/>
          <w:lang w:val="pl-PL"/>
        </w:rPr>
        <w:t xml:space="preserve">obrus, świeca, Biblia, sezonowe </w:t>
      </w:r>
      <w:r w:rsidR="0052133D" w:rsidRPr="0052133D">
        <w:rPr>
          <w:rFonts w:ascii="Times New Roman" w:hAnsi="Times New Roman" w:cs="Times New Roman"/>
          <w:sz w:val="24"/>
          <w:szCs w:val="24"/>
          <w:lang w:val="pl-PL"/>
        </w:rPr>
        <w:t>kwiaty lub inne dekoracje</w:t>
      </w:r>
    </w:p>
    <w:p w14:paraId="49FCE270" w14:textId="39A1B724" w:rsidR="008F5816" w:rsidRPr="0052133D" w:rsidRDefault="0052133D" w:rsidP="00075F1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133D">
        <w:rPr>
          <w:rFonts w:ascii="Times New Roman" w:hAnsi="Times New Roman" w:cs="Times New Roman"/>
          <w:sz w:val="24"/>
          <w:szCs w:val="24"/>
          <w:lang w:val="pl-PL"/>
        </w:rPr>
        <w:t>koordynatorzy grupy i sekretarz powinni być obecni przed uczestnikami</w:t>
      </w:r>
    </w:p>
    <w:p w14:paraId="774879FC" w14:textId="77777777" w:rsidR="008F5816" w:rsidRPr="00667158" w:rsidRDefault="008F5816" w:rsidP="00075F15">
      <w:pPr>
        <w:pStyle w:val="ListParagraph"/>
        <w:spacing w:after="0" w:line="240" w:lineRule="auto"/>
        <w:jc w:val="both"/>
        <w:rPr>
          <w:lang w:val="pl-PL"/>
        </w:rPr>
      </w:pPr>
    </w:p>
    <w:p w14:paraId="200D4E14" w14:textId="77777777" w:rsidR="00667158" w:rsidRDefault="00667158">
      <w:pPr>
        <w:rPr>
          <w:b/>
          <w:bCs/>
          <w:color w:val="0070C0"/>
          <w:sz w:val="24"/>
          <w:szCs w:val="24"/>
          <w:lang w:val="pl-PL"/>
        </w:rPr>
      </w:pPr>
      <w:r>
        <w:rPr>
          <w:b/>
          <w:bCs/>
          <w:color w:val="0070C0"/>
          <w:sz w:val="24"/>
          <w:szCs w:val="24"/>
          <w:lang w:val="pl-PL"/>
        </w:rPr>
        <w:br w:type="page"/>
      </w:r>
    </w:p>
    <w:p w14:paraId="3FC560F4" w14:textId="41BD8E6A" w:rsidR="008F5816" w:rsidRPr="008F5816" w:rsidRDefault="0052133D" w:rsidP="00075F15">
      <w:pPr>
        <w:spacing w:after="0" w:line="240" w:lineRule="auto"/>
        <w:jc w:val="both"/>
        <w:rPr>
          <w:sz w:val="16"/>
          <w:szCs w:val="16"/>
          <w:lang w:val="pl-PL"/>
        </w:rPr>
      </w:pPr>
      <w:r>
        <w:rPr>
          <w:b/>
          <w:bCs/>
          <w:color w:val="0070C0"/>
          <w:sz w:val="24"/>
          <w:szCs w:val="24"/>
          <w:lang w:val="pl-PL"/>
        </w:rPr>
        <w:lastRenderedPageBreak/>
        <w:t xml:space="preserve">KOORDYNATORZY </w:t>
      </w:r>
    </w:p>
    <w:p w14:paraId="4CE96A0E" w14:textId="77777777" w:rsidR="008F5816" w:rsidRPr="00667158" w:rsidRDefault="008F5816" w:rsidP="00075F15">
      <w:pPr>
        <w:pBdr>
          <w:top w:val="single" w:sz="18" w:space="1" w:color="FF6600"/>
        </w:pBdr>
        <w:spacing w:after="0" w:line="240" w:lineRule="auto"/>
        <w:jc w:val="both"/>
        <w:rPr>
          <w:sz w:val="16"/>
          <w:szCs w:val="16"/>
          <w:lang w:val="pl-PL"/>
        </w:rPr>
      </w:pPr>
    </w:p>
    <w:p w14:paraId="54E01AF4" w14:textId="5E746C43" w:rsidR="008F5816" w:rsidRPr="008E5480" w:rsidRDefault="0052133D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Każdy Przewodnik grupy powinien się odznaczać</w:t>
      </w:r>
    </w:p>
    <w:p w14:paraId="3476E240" w14:textId="5671C177" w:rsidR="008F5816" w:rsidRPr="008E5480" w:rsidRDefault="0052133D" w:rsidP="00075F1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głęboką </w:t>
      </w:r>
      <w:r w:rsidR="008F5816" w:rsidRPr="008E5480">
        <w:rPr>
          <w:rFonts w:ascii="Times New Roman" w:hAnsi="Times New Roman" w:cs="Times New Roman"/>
          <w:sz w:val="24"/>
          <w:szCs w:val="24"/>
          <w:lang w:val="pl-PL"/>
        </w:rPr>
        <w:t>wiarą katolicką</w:t>
      </w:r>
    </w:p>
    <w:p w14:paraId="4FD28266" w14:textId="4BF40F69" w:rsidR="008F5816" w:rsidRPr="008E5480" w:rsidRDefault="0052133D" w:rsidP="00075F1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duchem modlitwy</w:t>
      </w:r>
    </w:p>
    <w:p w14:paraId="3414C19E" w14:textId="304F7E33" w:rsidR="008F5816" w:rsidRPr="008E5480" w:rsidRDefault="0052133D" w:rsidP="00075F1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umiejętnością nawiązywania kontaktów</w:t>
      </w:r>
    </w:p>
    <w:p w14:paraId="1B549388" w14:textId="418BB14F" w:rsidR="008F5816" w:rsidRPr="008E5480" w:rsidRDefault="0052133D" w:rsidP="00075F1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chętny</w:t>
      </w:r>
      <w:r w:rsidR="008F5816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d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o udziału w procesie synodalnym</w:t>
      </w:r>
    </w:p>
    <w:p w14:paraId="16AC86AD" w14:textId="7F36C796" w:rsidR="008F5816" w:rsidRPr="008E5480" w:rsidRDefault="0052133D" w:rsidP="00075F1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skupiony na dialogu</w:t>
      </w:r>
    </w:p>
    <w:p w14:paraId="73B74C26" w14:textId="69723CBE" w:rsidR="008F5816" w:rsidRPr="008E5480" w:rsidRDefault="0052133D" w:rsidP="00075F1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umiejący </w:t>
      </w:r>
      <w:r w:rsidR="00F2538B" w:rsidRPr="008E5480">
        <w:rPr>
          <w:rFonts w:ascii="Times New Roman" w:hAnsi="Times New Roman" w:cs="Times New Roman"/>
          <w:sz w:val="24"/>
          <w:szCs w:val="24"/>
          <w:lang w:val="pl-PL"/>
        </w:rPr>
        <w:t>stworzyć obraz dyskusji na podstawie zebranych opinii</w:t>
      </w:r>
    </w:p>
    <w:p w14:paraId="47E62CF8" w14:textId="44DE5F15" w:rsidR="008F5816" w:rsidRPr="008E5480" w:rsidRDefault="00F2538B" w:rsidP="00075F1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jednoczący zebranych bez narzucania siebie innym</w:t>
      </w:r>
    </w:p>
    <w:p w14:paraId="1ED44791" w14:textId="77777777" w:rsidR="008F5816" w:rsidRPr="008E5480" w:rsidRDefault="008F5816" w:rsidP="00075F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pl-PL"/>
        </w:rPr>
      </w:pPr>
    </w:p>
    <w:p w14:paraId="6B505612" w14:textId="1B452B64" w:rsidR="009D6028" w:rsidRPr="008E5480" w:rsidRDefault="00F2538B" w:rsidP="00075F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b/>
          <w:bCs/>
          <w:color w:val="0070C0"/>
          <w:sz w:val="24"/>
          <w:szCs w:val="24"/>
          <w:lang w:val="pl-PL"/>
        </w:rPr>
        <w:t>DIALOG, DYSKUSJA, DEBATA</w:t>
      </w:r>
    </w:p>
    <w:p w14:paraId="0EEE528C" w14:textId="77777777" w:rsidR="00A85474" w:rsidRPr="00667158" w:rsidRDefault="00A85474" w:rsidP="00075F15">
      <w:pPr>
        <w:pBdr>
          <w:top w:val="single" w:sz="18" w:space="1" w:color="FF6600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7D7FA20D" w14:textId="77777777" w:rsidR="005E34DE" w:rsidRPr="008E5480" w:rsidRDefault="005E34DE" w:rsidP="00667158">
      <w:pPr>
        <w:pBdr>
          <w:top w:val="single" w:sz="18" w:space="1" w:color="FF6600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Dialog jest podstawą wszystkich konsultacji synodalnych.</w:t>
      </w:r>
    </w:p>
    <w:p w14:paraId="0838EEEA" w14:textId="77777777" w:rsidR="00F2538B" w:rsidRPr="008E5480" w:rsidRDefault="005E34DE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Dialog nie ma miejsca, gdy dochodzi do kłótni lub diatryby. Może nie wszyscy zgadzamy się z tym, co jest omawiane podczas konsultacji synodalnej, ale wszyscy przyznajemy, że to, co rozpoznajemy w tym procesie, może w przyszłości stać się wolą Boga dla Kościoła. </w:t>
      </w:r>
    </w:p>
    <w:p w14:paraId="4A5348F4" w14:textId="0F937EF0" w:rsidR="005E34DE" w:rsidRPr="008E5480" w:rsidRDefault="00776419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Rozróżniamy następujące sposoby wymiany zdań:</w:t>
      </w:r>
    </w:p>
    <w:p w14:paraId="617CC8CD" w14:textId="77777777" w:rsidR="005E34DE" w:rsidRPr="00667158" w:rsidRDefault="005E34DE" w:rsidP="00075F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74604236" w14:textId="39FE97A3" w:rsidR="005E34DE" w:rsidRPr="008E5480" w:rsidRDefault="005E34DE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Dialog</w:t>
      </w:r>
      <w:r w:rsidR="00E91D45" w:rsidRPr="008E548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- </w:t>
      </w:r>
      <w:r w:rsidR="00B63210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jest </w:t>
      </w:r>
      <w:r w:rsidR="00E91D45" w:rsidRPr="008E5480">
        <w:rPr>
          <w:rFonts w:ascii="Times New Roman" w:hAnsi="Times New Roman" w:cs="Times New Roman"/>
          <w:sz w:val="24"/>
          <w:szCs w:val="24"/>
          <w:lang w:val="pl-PL"/>
        </w:rPr>
        <w:t>to wypowiedź wielopodmiotowa dwóch lub większej liczby osób</w:t>
      </w:r>
    </w:p>
    <w:p w14:paraId="4184D759" w14:textId="77777777" w:rsidR="005E34DE" w:rsidRPr="00667158" w:rsidRDefault="005E34DE" w:rsidP="00075F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238B440B" w14:textId="77777777" w:rsidR="00667158" w:rsidRDefault="005E34DE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Dyskusja </w:t>
      </w:r>
      <w:r w:rsidR="00E91D45" w:rsidRPr="008E548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- </w:t>
      </w:r>
      <w:r w:rsidR="00E91D45" w:rsidRPr="008E5480">
        <w:rPr>
          <w:rFonts w:ascii="Times New Roman" w:hAnsi="Times New Roman" w:cs="Times New Roman"/>
          <w:sz w:val="24"/>
          <w:szCs w:val="24"/>
          <w:lang w:val="pl-PL"/>
        </w:rPr>
        <w:t>jest to jeden ze sposobu wymiany poglądów na określony temat, popartych</w:t>
      </w:r>
    </w:p>
    <w:p w14:paraId="32DDC526" w14:textId="1B583F90" w:rsidR="00B63210" w:rsidRPr="008E5480" w:rsidRDefault="00E91D45" w:rsidP="00667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argumentami</w:t>
      </w:r>
    </w:p>
    <w:p w14:paraId="07C2CD4D" w14:textId="77777777" w:rsidR="005E34DE" w:rsidRPr="00667158" w:rsidRDefault="005E34DE" w:rsidP="00075F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554675E0" w14:textId="77777777" w:rsidR="00667158" w:rsidRDefault="005E34DE" w:rsidP="00667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Debata</w:t>
      </w:r>
      <w:r w:rsidR="00E91D45" w:rsidRPr="008E548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- </w:t>
      </w:r>
      <w:r w:rsidR="00B63210" w:rsidRPr="008E548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jest </w:t>
      </w:r>
      <w:r w:rsidR="00F2538B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to dyskusja </w:t>
      </w:r>
      <w:r w:rsidR="00E91D45" w:rsidRPr="008E5480">
        <w:rPr>
          <w:rFonts w:ascii="Times New Roman" w:hAnsi="Times New Roman" w:cs="Times New Roman"/>
          <w:sz w:val="24"/>
          <w:szCs w:val="24"/>
          <w:lang w:val="pl-PL"/>
        </w:rPr>
        <w:t>o sformalizowanej formie, która dotyczy wyboru najlepszego</w:t>
      </w:r>
    </w:p>
    <w:p w14:paraId="00E10AD1" w14:textId="0B2506F8" w:rsidR="00B63210" w:rsidRDefault="00E91D45" w:rsidP="00667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rozwiązania omawianego problemu lub sprawy;</w:t>
      </w:r>
    </w:p>
    <w:p w14:paraId="2688FD7C" w14:textId="77777777" w:rsidR="00667158" w:rsidRPr="00667158" w:rsidRDefault="00667158" w:rsidP="00667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1A242806" w14:textId="212B2128" w:rsidR="004441D7" w:rsidRPr="008E5480" w:rsidRDefault="005E34DE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Diatryba</w:t>
      </w:r>
      <w:r w:rsidR="00E91D45" w:rsidRPr="008E548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- </w:t>
      </w:r>
      <w:r w:rsidR="00B63210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538B" w:rsidRPr="008E5480">
        <w:rPr>
          <w:rFonts w:ascii="Times New Roman" w:hAnsi="Times New Roman" w:cs="Times New Roman"/>
          <w:sz w:val="24"/>
          <w:szCs w:val="24"/>
          <w:lang w:val="pl-PL"/>
        </w:rPr>
        <w:t>jest to forma dialogu, mowy, kazania lub wykładu o charakterze moralizatorskim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650BECD" w14:textId="77777777" w:rsidR="004A384F" w:rsidRPr="008E5480" w:rsidRDefault="004A384F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D5A65DA" w14:textId="24E7523F" w:rsidR="005E34DE" w:rsidRPr="008E5480" w:rsidRDefault="005E34DE" w:rsidP="00075F1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Dialog poprzedza dysku</w:t>
      </w:r>
      <w:r w:rsidR="00786BC7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sję podczas synodalnych spotkań. Te dwie formy rozmów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mogą prowadzić do prawdziwego rozeznania tego, co mówi i </w:t>
      </w:r>
      <w:r w:rsidR="00786BC7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jak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prowadzi Duch Święty.</w:t>
      </w:r>
    </w:p>
    <w:p w14:paraId="50BEC084" w14:textId="28797370" w:rsidR="0003652F" w:rsidRPr="008E5480" w:rsidRDefault="00786BC7" w:rsidP="00075F1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Dyskusja pomaga</w:t>
      </w:r>
      <w:r w:rsidR="005E34DE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zastanowić</w:t>
      </w:r>
      <w:r w:rsidR="00776419">
        <w:rPr>
          <w:rFonts w:ascii="Times New Roman" w:hAnsi="Times New Roman" w:cs="Times New Roman"/>
          <w:sz w:val="24"/>
          <w:szCs w:val="24"/>
          <w:lang w:val="pl-PL"/>
        </w:rPr>
        <w:t xml:space="preserve"> się nad</w:t>
      </w:r>
      <w:r w:rsidR="005E34DE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możliwością wykonania poszczególnych zadań wynikających z dialogu</w:t>
      </w:r>
    </w:p>
    <w:p w14:paraId="37580D59" w14:textId="790E5087" w:rsidR="00786BC7" w:rsidRPr="008E5480" w:rsidRDefault="00786BC7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5343D4F" w14:textId="6E99C43C" w:rsidR="00786BC7" w:rsidRPr="008E5480" w:rsidRDefault="00786BC7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EA3F84D" w14:textId="7325949F" w:rsidR="008A2236" w:rsidRPr="008E5480" w:rsidRDefault="00786BC7" w:rsidP="00075F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b/>
          <w:bCs/>
          <w:color w:val="0070C0"/>
          <w:sz w:val="24"/>
          <w:szCs w:val="24"/>
          <w:lang w:val="pl-PL"/>
        </w:rPr>
        <w:t>DYSKUSJA W GRUPACH</w:t>
      </w:r>
    </w:p>
    <w:p w14:paraId="1379529B" w14:textId="77777777" w:rsidR="008A2236" w:rsidRPr="00667158" w:rsidRDefault="008A2236" w:rsidP="00075F15">
      <w:pPr>
        <w:pBdr>
          <w:top w:val="single" w:sz="18" w:space="1" w:color="FF6600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306D3A2A" w14:textId="0BDAA071" w:rsidR="00EC0472" w:rsidRPr="008E5480" w:rsidRDefault="0003652F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Uczestnicy po</w:t>
      </w:r>
      <w:r w:rsidR="00786BC7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winni być przypisani do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małych grup</w:t>
      </w:r>
      <w:r w:rsidR="00786BC7" w:rsidRPr="008E5480">
        <w:rPr>
          <w:rFonts w:ascii="Times New Roman" w:hAnsi="Times New Roman" w:cs="Times New Roman"/>
          <w:sz w:val="24"/>
          <w:szCs w:val="24"/>
          <w:lang w:val="pl-PL"/>
        </w:rPr>
        <w:t>, liczących od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pięciu do sześciu członków</w:t>
      </w:r>
      <w:r w:rsidR="00786BC7" w:rsidRPr="008E548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metodą losową. Każda grupa powinna mieć przydzielonego moderatora </w:t>
      </w:r>
      <w:r w:rsidR="00786BC7" w:rsidRPr="008E5480">
        <w:rPr>
          <w:rFonts w:ascii="Times New Roman" w:hAnsi="Times New Roman" w:cs="Times New Roman"/>
          <w:sz w:val="24"/>
          <w:szCs w:val="24"/>
          <w:lang w:val="pl-PL"/>
        </w:rPr>
        <w:t>i sekretarza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, którzy również </w:t>
      </w:r>
      <w:r w:rsidR="00786BC7" w:rsidRPr="008E5480">
        <w:rPr>
          <w:rFonts w:ascii="Times New Roman" w:hAnsi="Times New Roman" w:cs="Times New Roman"/>
          <w:sz w:val="24"/>
          <w:szCs w:val="24"/>
          <w:lang w:val="pl-PL"/>
        </w:rPr>
        <w:t>biorą udział w dyskusji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076C9607" w14:textId="77777777" w:rsidR="008A2236" w:rsidRPr="008E5480" w:rsidRDefault="008A2236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848EAAC" w14:textId="2B6CE4AC" w:rsidR="00EC0472" w:rsidRPr="008E5480" w:rsidRDefault="00786BC7" w:rsidP="00075F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b/>
          <w:bCs/>
          <w:color w:val="0070C0"/>
          <w:sz w:val="24"/>
          <w:szCs w:val="24"/>
          <w:lang w:val="pl-PL"/>
        </w:rPr>
        <w:t>SPOTKANIE</w:t>
      </w:r>
    </w:p>
    <w:p w14:paraId="45AFBB81" w14:textId="77777777" w:rsidR="008A2236" w:rsidRPr="00BF6427" w:rsidRDefault="008A2236" w:rsidP="00075F15">
      <w:pPr>
        <w:pBdr>
          <w:top w:val="single" w:sz="18" w:space="1" w:color="FF6600"/>
        </w:pBdr>
        <w:spacing w:after="0" w:line="240" w:lineRule="auto"/>
        <w:jc w:val="both"/>
        <w:rPr>
          <w:sz w:val="16"/>
          <w:szCs w:val="16"/>
          <w:lang w:val="pl-PL"/>
        </w:rPr>
      </w:pPr>
    </w:p>
    <w:p w14:paraId="16E6AB03" w14:textId="505FD0D9" w:rsidR="00EC0472" w:rsidRPr="008E5480" w:rsidRDefault="00786BC7" w:rsidP="00667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b/>
          <w:bCs/>
          <w:sz w:val="24"/>
          <w:szCs w:val="24"/>
          <w:lang w:val="pl-PL"/>
        </w:rPr>
        <w:t>Zadanie</w:t>
      </w:r>
      <w:r w:rsidR="00EC0472" w:rsidRPr="008E548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Parafialnych Wolontariuszy</w:t>
      </w:r>
    </w:p>
    <w:p w14:paraId="46C862F7" w14:textId="5575F292" w:rsidR="00EC0472" w:rsidRPr="008E5480" w:rsidRDefault="00786BC7" w:rsidP="00667158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Powitanie i rejestracja uczestników</w:t>
      </w:r>
    </w:p>
    <w:p w14:paraId="10898A88" w14:textId="03BCE4C8" w:rsidR="00EC0472" w:rsidRPr="008E5480" w:rsidRDefault="00786BC7" w:rsidP="00075F1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Rozdawanie </w:t>
      </w:r>
      <w:r w:rsidR="007716C5" w:rsidRPr="008E5480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de</w:t>
      </w:r>
      <w:r w:rsidR="007716C5" w:rsidRPr="008E5480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tyfikatorów</w:t>
      </w:r>
    </w:p>
    <w:p w14:paraId="07942CFF" w14:textId="6CF2D928" w:rsidR="00EC0472" w:rsidRPr="008E5480" w:rsidRDefault="00786BC7" w:rsidP="00075F1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Rozdzielanie uczestników do poszczególnych grup</w:t>
      </w:r>
    </w:p>
    <w:p w14:paraId="3B367257" w14:textId="77777777" w:rsidR="007716C5" w:rsidRPr="008E5480" w:rsidRDefault="007716C5" w:rsidP="00075F1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lastRenderedPageBreak/>
        <w:t>Informowanie o przepisach obowiązujących podczas spotkania, np. wyłączenie telefonów komórkowych</w:t>
      </w:r>
    </w:p>
    <w:p w14:paraId="1864B7AB" w14:textId="0443B530" w:rsidR="00EC0472" w:rsidRPr="008E5480" w:rsidRDefault="007716C5" w:rsidP="00075F1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Zapewnienie przekąsek i napojów dla uczestników</w:t>
      </w:r>
    </w:p>
    <w:p w14:paraId="3373D68C" w14:textId="77777777" w:rsidR="00EC0472" w:rsidRDefault="00EC0472" w:rsidP="00075F15">
      <w:pPr>
        <w:spacing w:after="0" w:line="240" w:lineRule="auto"/>
        <w:jc w:val="both"/>
        <w:rPr>
          <w:lang w:val="pl-PL"/>
        </w:rPr>
      </w:pPr>
    </w:p>
    <w:p w14:paraId="3E92F23C" w14:textId="30E1C8DA" w:rsidR="00B82A34" w:rsidRPr="008E5480" w:rsidRDefault="007716C5" w:rsidP="006671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b/>
          <w:bCs/>
          <w:sz w:val="24"/>
          <w:szCs w:val="24"/>
          <w:lang w:val="pl-PL"/>
        </w:rPr>
        <w:t>Zadania Koordynatora grupy</w:t>
      </w:r>
    </w:p>
    <w:p w14:paraId="43DAEF8F" w14:textId="693DEFDC" w:rsidR="00B82A34" w:rsidRPr="008E5480" w:rsidRDefault="007716C5" w:rsidP="00075F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Każde spotkanie (sesja) ma swojego koordynatora, który wyjaśni zasady, czas i etapy dyskusji</w:t>
      </w:r>
      <w:r w:rsidR="00B82A34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2DB815B7" w14:textId="4AFF0119" w:rsidR="00B82A34" w:rsidRPr="008E5480" w:rsidRDefault="006D6D2D" w:rsidP="006671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b/>
          <w:bCs/>
          <w:sz w:val="24"/>
          <w:szCs w:val="24"/>
          <w:lang w:val="pl-PL"/>
        </w:rPr>
        <w:t>Powitanie</w:t>
      </w:r>
    </w:p>
    <w:p w14:paraId="6A89B164" w14:textId="67B1560D" w:rsidR="00B82A34" w:rsidRPr="008E5480" w:rsidRDefault="006D6D2D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Organizator sesj</w:t>
      </w:r>
      <w:r w:rsidR="00B82A34" w:rsidRPr="008E5480">
        <w:rPr>
          <w:rFonts w:ascii="Times New Roman" w:hAnsi="Times New Roman" w:cs="Times New Roman"/>
          <w:sz w:val="24"/>
          <w:szCs w:val="24"/>
          <w:lang w:val="pl-PL"/>
        </w:rPr>
        <w:t>i wita uczestników i przedstawia głównych moderatorów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, następnie prosi uczestników o przedstawienie się w grupie.</w:t>
      </w:r>
    </w:p>
    <w:p w14:paraId="6A92D087" w14:textId="77777777" w:rsidR="00B82A34" w:rsidRPr="008E5480" w:rsidRDefault="00B82A34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AA4142F" w14:textId="6BDE882A" w:rsidR="00B82A34" w:rsidRPr="008E5480" w:rsidRDefault="006D6D2D" w:rsidP="00667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b/>
          <w:bCs/>
          <w:sz w:val="24"/>
          <w:szCs w:val="24"/>
          <w:lang w:val="pl-PL"/>
        </w:rPr>
        <w:t>Modlitwa</w:t>
      </w:r>
    </w:p>
    <w:p w14:paraId="5D4FFEDA" w14:textId="5C635BB1" w:rsidR="00B82A34" w:rsidRPr="008E5480" w:rsidRDefault="006D6D2D" w:rsidP="00075F1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Delegujemy osobę do prowadzenia modlitwy i czytania fragmentu z Pisma Świętego.</w:t>
      </w:r>
    </w:p>
    <w:p w14:paraId="130E2E66" w14:textId="038C4FAE" w:rsidR="00B82A34" w:rsidRPr="008E5480" w:rsidRDefault="00B82A34" w:rsidP="00075F1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Po mo</w:t>
      </w:r>
      <w:r w:rsidR="006D6D2D" w:rsidRPr="008E5480">
        <w:rPr>
          <w:rFonts w:ascii="Times New Roman" w:hAnsi="Times New Roman" w:cs="Times New Roman"/>
          <w:sz w:val="24"/>
          <w:szCs w:val="24"/>
          <w:lang w:val="pl-PL"/>
        </w:rPr>
        <w:t>dlitwie  następuje krótkie dzielenie się Słowem Bożym</w:t>
      </w:r>
    </w:p>
    <w:p w14:paraId="680DE1A4" w14:textId="5BEBF860" w:rsidR="00B82A34" w:rsidRPr="008E5480" w:rsidRDefault="006D6D2D" w:rsidP="00075F1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Po zakończeniu krótkiej medytacji przechodzimy do sesji słuchania</w:t>
      </w:r>
    </w:p>
    <w:p w14:paraId="583F0D06" w14:textId="77777777" w:rsidR="00B82A34" w:rsidRPr="008E5480" w:rsidRDefault="00B82A34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24BD0F" w14:textId="0CB07744" w:rsidR="00B82A34" w:rsidRDefault="006D6D2D" w:rsidP="00075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b/>
          <w:bCs/>
          <w:sz w:val="24"/>
          <w:szCs w:val="24"/>
          <w:lang w:val="pl-PL"/>
        </w:rPr>
        <w:t>Dyskusja</w:t>
      </w:r>
    </w:p>
    <w:p w14:paraId="47208E7F" w14:textId="3FFCCF1A" w:rsidR="00B82A34" w:rsidRPr="008E5480" w:rsidRDefault="006D6D2D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Jako Moderator </w:t>
      </w:r>
      <w:r w:rsidR="00B82A34" w:rsidRPr="008E5480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4707738E" w14:textId="6C360CE9" w:rsidR="00B82A34" w:rsidRPr="008E5480" w:rsidRDefault="006D6D2D" w:rsidP="00075F1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Stwórz atmosferę zaufania i otwartości, zachęcaj do dyskusji, wspieraj, motywuj do udziału </w:t>
      </w:r>
    </w:p>
    <w:p w14:paraId="03E8EB20" w14:textId="72FDE398" w:rsidR="00B82A34" w:rsidRPr="008E5480" w:rsidRDefault="00B82A34" w:rsidP="00075F1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Ustal jasne </w:t>
      </w:r>
      <w:r w:rsidR="006D6D2D" w:rsidRPr="008E5480">
        <w:rPr>
          <w:rFonts w:ascii="Times New Roman" w:hAnsi="Times New Roman" w:cs="Times New Roman"/>
          <w:sz w:val="24"/>
          <w:szCs w:val="24"/>
          <w:lang w:val="pl-PL"/>
        </w:rPr>
        <w:t>granice czasu na każdy temat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990EA9E" w14:textId="09EBB916" w:rsidR="00B82A34" w:rsidRPr="008E5480" w:rsidRDefault="00B82A34" w:rsidP="00075F1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Delikatnie przerywaj mówcy, który mówi nieproporcjonalnie więcej niż inni, na przykład</w:t>
      </w:r>
    </w:p>
    <w:p w14:paraId="67856785" w14:textId="4366721B" w:rsidR="00B82A34" w:rsidRPr="008E5480" w:rsidRDefault="006D6D2D" w:rsidP="00075F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„Dobrze, że o tym myślisz</w:t>
      </w:r>
      <w:r w:rsidR="00B82A34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– posł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uchajmy, co inni mają do powiedzenia</w:t>
      </w:r>
      <w:r w:rsidR="00B82A34" w:rsidRPr="008E5480">
        <w:rPr>
          <w:rFonts w:ascii="Times New Roman" w:hAnsi="Times New Roman" w:cs="Times New Roman"/>
          <w:sz w:val="24"/>
          <w:szCs w:val="24"/>
          <w:lang w:val="pl-PL"/>
        </w:rPr>
        <w:t>…”</w:t>
      </w:r>
    </w:p>
    <w:p w14:paraId="03E13508" w14:textId="41A2C9EA" w:rsidR="00B82A34" w:rsidRPr="008E5480" w:rsidRDefault="00B82A34" w:rsidP="00075F1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Delikatnie skoncentruj się na mówcy, który jest zajęty kwestią niezwiązaną z tematem lub utrudniającą udział innych w grupie:</w:t>
      </w:r>
    </w:p>
    <w:p w14:paraId="71BC33F8" w14:textId="77777777" w:rsidR="00B82A34" w:rsidRPr="008E5480" w:rsidRDefault="00B82A34" w:rsidP="00075F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„Spójrzmy ponownie na pytanie (lub temat), aby zobaczyć, czy naprawdę dochodzimy do sedna sprawy”.</w:t>
      </w:r>
    </w:p>
    <w:p w14:paraId="5BABE635" w14:textId="3DEC5E3E" w:rsidR="00B82A34" w:rsidRPr="008E5480" w:rsidRDefault="006D6D2D" w:rsidP="00075F1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Koordynatorem stołu i sekretarzem</w:t>
      </w:r>
      <w:r w:rsidR="00B82A34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są zarówno uczestnicy, jak i liderzy grup. </w:t>
      </w:r>
      <w:r w:rsidR="004C578B" w:rsidRPr="008E5480">
        <w:rPr>
          <w:rFonts w:ascii="Times New Roman" w:hAnsi="Times New Roman" w:cs="Times New Roman"/>
          <w:sz w:val="24"/>
          <w:szCs w:val="24"/>
          <w:lang w:val="pl-PL"/>
        </w:rPr>
        <w:t>Jako Moderator czasami będziesz musiał wprowadzić</w:t>
      </w:r>
      <w:r w:rsidR="00776419">
        <w:rPr>
          <w:rFonts w:ascii="Times New Roman" w:hAnsi="Times New Roman" w:cs="Times New Roman"/>
          <w:sz w:val="24"/>
          <w:szCs w:val="24"/>
          <w:lang w:val="pl-PL"/>
        </w:rPr>
        <w:t xml:space="preserve"> grupę w temat dyskusji i zapewnienia </w:t>
      </w:r>
      <w:r w:rsidR="004C578B" w:rsidRPr="008E5480">
        <w:rPr>
          <w:rFonts w:ascii="Times New Roman" w:hAnsi="Times New Roman" w:cs="Times New Roman"/>
          <w:sz w:val="24"/>
          <w:szCs w:val="24"/>
          <w:lang w:val="pl-PL"/>
        </w:rPr>
        <w:t>wszystkim komfort</w:t>
      </w:r>
      <w:r w:rsidR="00776419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4C578B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wypowiedzi w danej grupie. </w:t>
      </w:r>
    </w:p>
    <w:p w14:paraId="1B45B5B5" w14:textId="77777777" w:rsidR="004C578B" w:rsidRDefault="004C578B" w:rsidP="00075F15">
      <w:pPr>
        <w:pStyle w:val="ListParagraph"/>
        <w:spacing w:after="0" w:line="240" w:lineRule="auto"/>
        <w:jc w:val="both"/>
        <w:rPr>
          <w:lang w:val="pl-PL"/>
        </w:rPr>
      </w:pPr>
    </w:p>
    <w:p w14:paraId="45A573E6" w14:textId="550D9064" w:rsidR="00B82A34" w:rsidRPr="008E5480" w:rsidRDefault="004C578B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b/>
          <w:bCs/>
          <w:sz w:val="24"/>
          <w:szCs w:val="24"/>
          <w:lang w:val="pl-PL"/>
        </w:rPr>
        <w:t>Praktyczne rady dla Moderatora;</w:t>
      </w:r>
    </w:p>
    <w:p w14:paraId="02DC46E4" w14:textId="593F349E" w:rsidR="00B82A34" w:rsidRPr="008E5480" w:rsidRDefault="00B82A34" w:rsidP="00075F1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ustalić podstawowe zasady i oczekiwania na początku sesji odsłuchowej, podkreślając potrzebę udziału</w:t>
      </w:r>
      <w:r w:rsidR="004C578B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wszystkich </w:t>
      </w:r>
    </w:p>
    <w:p w14:paraId="5798567E" w14:textId="77777777" w:rsidR="00B82A34" w:rsidRPr="008E5480" w:rsidRDefault="00B82A34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EB91F46" w14:textId="4AAF90EA" w:rsidR="004C578B" w:rsidRPr="008E5480" w:rsidRDefault="004C578B" w:rsidP="00075F1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w razie potrzeby naprowadzać dyskusję na właściwy temat</w:t>
      </w:r>
      <w:r w:rsidR="00B82A34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zachęcać do szukania innych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ab/>
        <w:t xml:space="preserve"> rozwiązań kiedy dyskusja utknie w miejscu.</w:t>
      </w:r>
    </w:p>
    <w:p w14:paraId="03AC8D03" w14:textId="77777777" w:rsidR="00B82A34" w:rsidRPr="00667158" w:rsidRDefault="00B82A34" w:rsidP="00075F15">
      <w:pPr>
        <w:spacing w:after="0" w:line="240" w:lineRule="auto"/>
        <w:jc w:val="both"/>
        <w:rPr>
          <w:b/>
          <w:bCs/>
          <w:lang w:val="pl-PL"/>
        </w:rPr>
      </w:pPr>
    </w:p>
    <w:p w14:paraId="13C27F9A" w14:textId="55F5E597" w:rsidR="007B2EC5" w:rsidRPr="008E5480" w:rsidRDefault="000B2FAC" w:rsidP="00075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b/>
          <w:bCs/>
          <w:sz w:val="24"/>
          <w:szCs w:val="24"/>
          <w:lang w:val="pl-PL"/>
        </w:rPr>
        <w:t>Podstawowe zasady konsultacji synodalnych – etykieta grupowa</w:t>
      </w:r>
    </w:p>
    <w:p w14:paraId="454B0DA8" w14:textId="02623595" w:rsidR="000B2FAC" w:rsidRPr="008E5480" w:rsidRDefault="000B2FAC" w:rsidP="00075F1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Rozeznanie jest kluczową częścią procesu. Rozeznanie oznacza mówienie, słuchan</w:t>
      </w:r>
      <w:r w:rsidR="00CD7E80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ie i modlitewną refleksję,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zatrzymanie się w ciszy między mówcami, aby zastanowić się, co z</w:t>
      </w:r>
      <w:r w:rsidR="004C578B" w:rsidRPr="008E5480">
        <w:rPr>
          <w:rFonts w:ascii="Times New Roman" w:hAnsi="Times New Roman" w:cs="Times New Roman"/>
          <w:sz w:val="24"/>
          <w:szCs w:val="24"/>
          <w:lang w:val="pl-PL"/>
        </w:rPr>
        <w:t>ostało powiedziane</w:t>
      </w:r>
    </w:p>
    <w:p w14:paraId="233A1F3A" w14:textId="6BFD1C1D" w:rsidR="000B2FAC" w:rsidRPr="008E5480" w:rsidRDefault="00CD7E80" w:rsidP="00075F1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Wymiana poglądów na dany temat powinna być swobodna – traktujemy każdego rozmówcę z szacunkiem i godnością</w:t>
      </w:r>
    </w:p>
    <w:p w14:paraId="07CCA899" w14:textId="141BA426" w:rsidR="000B2FAC" w:rsidRPr="008E5480" w:rsidRDefault="00CD7E80" w:rsidP="00075F1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Każdy ma możliwość wypowiedzenia się, zwięźle i krótko, aby dać szansę innym w grupie</w:t>
      </w:r>
    </w:p>
    <w:p w14:paraId="516CB5B8" w14:textId="1A5B8A01" w:rsidR="000B2FAC" w:rsidRPr="008E5480" w:rsidRDefault="0092002A" w:rsidP="00075F1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lastRenderedPageBreak/>
        <w:t>Staramy się słuchać uważnie, ze zrozumieniem, aby uzyskać odpowiednią opinię na dany temat</w:t>
      </w:r>
    </w:p>
    <w:p w14:paraId="52844044" w14:textId="78FC7E43" w:rsidR="000B2FAC" w:rsidRPr="008E5480" w:rsidRDefault="0092002A" w:rsidP="00075F1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Możemy przerwać dyskusję</w:t>
      </w:r>
      <w:r w:rsidR="000B2FAC" w:rsidRPr="008E5480">
        <w:rPr>
          <w:rFonts w:ascii="Times New Roman" w:hAnsi="Times New Roman" w:cs="Times New Roman"/>
          <w:sz w:val="24"/>
          <w:szCs w:val="24"/>
          <w:lang w:val="pl-PL"/>
        </w:rPr>
        <w:t>, aby zastanowić się i pomodlić.</w:t>
      </w:r>
    </w:p>
    <w:p w14:paraId="36A2442D" w14:textId="67014B4B" w:rsidR="000B2FAC" w:rsidRPr="008E5480" w:rsidRDefault="0092002A" w:rsidP="00075F1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Dialog jest podstawową formą rozmów</w:t>
      </w:r>
      <w:r w:rsidR="000B2FAC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tak mówmy, aby to była  rozmowa konstruktywna </w:t>
      </w:r>
    </w:p>
    <w:p w14:paraId="0A1E332A" w14:textId="16480EBC" w:rsidR="000B2FAC" w:rsidRPr="008E5480" w:rsidRDefault="000B2FAC" w:rsidP="00075F1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Unikaj kłótni lub komentarzy, które mają na celu realizację osobistego programu.</w:t>
      </w:r>
    </w:p>
    <w:p w14:paraId="439D8A4E" w14:textId="558EBCAA" w:rsidR="000B2FAC" w:rsidRPr="008E5480" w:rsidRDefault="000B2FAC" w:rsidP="00075F1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Mówimy tylko raz, dopóki wszyscy nie </w:t>
      </w:r>
      <w:r w:rsidR="0092002A" w:rsidRPr="008E5480">
        <w:rPr>
          <w:rFonts w:ascii="Times New Roman" w:hAnsi="Times New Roman" w:cs="Times New Roman"/>
          <w:sz w:val="24"/>
          <w:szCs w:val="24"/>
          <w:lang w:val="pl-PL"/>
        </w:rPr>
        <w:t>będą mieli okazji podzielić się swoim zdaniem</w:t>
      </w:r>
    </w:p>
    <w:p w14:paraId="0DCFA715" w14:textId="4C0D0C6F" w:rsidR="000B2FAC" w:rsidRPr="008E5480" w:rsidRDefault="000B2FAC" w:rsidP="00075F1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Będziemy zgłaszać nasze tematy i dyskusję do Archidiecezji, która przekaże je Konferencji Biskupów Katolickich Stanów Zjednoczonych (USCCB).</w:t>
      </w:r>
    </w:p>
    <w:p w14:paraId="724994D0" w14:textId="695C5E5C" w:rsidR="000B2FAC" w:rsidRPr="008E5480" w:rsidRDefault="000B2FAC" w:rsidP="00075F1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W dokumencie nie będą udostępniane nazwiska poszczególnych uczestników ani grup.</w:t>
      </w:r>
    </w:p>
    <w:p w14:paraId="068FA538" w14:textId="10D5FB5A" w:rsidR="000B2FAC" w:rsidRPr="008E5480" w:rsidRDefault="0092002A" w:rsidP="00075F1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Opowiadając innym o doświadczeniach z sesji</w:t>
      </w:r>
      <w:r w:rsidR="000B2FAC" w:rsidRPr="008E5480">
        <w:rPr>
          <w:rFonts w:ascii="Times New Roman" w:hAnsi="Times New Roman" w:cs="Times New Roman"/>
          <w:sz w:val="24"/>
          <w:szCs w:val="24"/>
          <w:lang w:val="pl-PL"/>
        </w:rPr>
        <w:t>, nie będziemy przy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pisywać niczego,</w:t>
      </w:r>
      <w:r w:rsidR="000B2FAC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poszczególnym osobom lub grupom.</w:t>
      </w:r>
    </w:p>
    <w:p w14:paraId="6229AE57" w14:textId="77777777" w:rsidR="000B2FAC" w:rsidRDefault="000B2FAC" w:rsidP="00075F15">
      <w:pPr>
        <w:spacing w:after="0" w:line="240" w:lineRule="auto"/>
        <w:jc w:val="both"/>
        <w:rPr>
          <w:lang w:val="pl-PL"/>
        </w:rPr>
      </w:pPr>
    </w:p>
    <w:p w14:paraId="584F7718" w14:textId="170123D3" w:rsidR="00A2030A" w:rsidRPr="00075F15" w:rsidRDefault="0092002A" w:rsidP="00075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075F15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Podsumowanie</w:t>
      </w:r>
    </w:p>
    <w:p w14:paraId="09234C52" w14:textId="2D937717" w:rsidR="00A2030A" w:rsidRPr="008E5480" w:rsidRDefault="0092002A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Wszyscy uczestnicy danej grupy porządkują główne wątki dyskusji i dzielą te tematy w dwie grupy:</w:t>
      </w:r>
      <w:r w:rsidR="00A2030A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9665200" w14:textId="77777777" w:rsidR="00A2030A" w:rsidRPr="008E5480" w:rsidRDefault="00A2030A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A6E81A7" w14:textId="5B5EEF94" w:rsidR="00A2030A" w:rsidRPr="008E5480" w:rsidRDefault="00A2030A" w:rsidP="00075F15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W jaki sposób dzisiaj odbywa się ta „wspólna podróż</w:t>
      </w:r>
      <w:r w:rsidR="005C2A82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ku odnowie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” w twojej wspólnocie parafi</w:t>
      </w:r>
      <w:r w:rsidR="0092002A" w:rsidRPr="008E5480">
        <w:rPr>
          <w:rFonts w:ascii="Times New Roman" w:hAnsi="Times New Roman" w:cs="Times New Roman"/>
          <w:sz w:val="24"/>
          <w:szCs w:val="24"/>
          <w:lang w:val="pl-PL"/>
        </w:rPr>
        <w:t>alnej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, na uniwersytecie, w szkole, w grupie młodzieżowej, </w:t>
      </w:r>
      <w:r w:rsidR="005C2A82" w:rsidRPr="008E5480">
        <w:rPr>
          <w:rFonts w:ascii="Times New Roman" w:hAnsi="Times New Roman" w:cs="Times New Roman"/>
          <w:sz w:val="24"/>
          <w:szCs w:val="24"/>
          <w:lang w:val="pl-PL"/>
        </w:rPr>
        <w:t>na kampusie,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w zgr</w:t>
      </w:r>
      <w:r w:rsidR="005C2A82" w:rsidRPr="008E5480">
        <w:rPr>
          <w:rFonts w:ascii="Times New Roman" w:hAnsi="Times New Roman" w:cs="Times New Roman"/>
          <w:sz w:val="24"/>
          <w:szCs w:val="24"/>
          <w:lang w:val="pl-PL"/>
        </w:rPr>
        <w:t>omadzeniu zakonnym lub w innych miejscach?</w:t>
      </w:r>
    </w:p>
    <w:p w14:paraId="1C7094E6" w14:textId="5D81B544" w:rsidR="00A2030A" w:rsidRPr="008E5480" w:rsidRDefault="00A2030A" w:rsidP="00075F15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W jaki sposób „kroczymy razem” jako Kościół i do jakich kroków zachęca nas Duch Święty, aby wzrastać w naszej wspólnej podróży?</w:t>
      </w:r>
    </w:p>
    <w:p w14:paraId="260CFBFF" w14:textId="77777777" w:rsidR="00A2030A" w:rsidRPr="008E5480" w:rsidRDefault="00A2030A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52BCF5F" w14:textId="040B8882" w:rsidR="00A2030A" w:rsidRPr="008E5480" w:rsidRDefault="00A2030A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Przykładami tem</w:t>
      </w:r>
      <w:r w:rsidR="005C2A82" w:rsidRPr="008E5480">
        <w:rPr>
          <w:rFonts w:ascii="Times New Roman" w:hAnsi="Times New Roman" w:cs="Times New Roman"/>
          <w:sz w:val="24"/>
          <w:szCs w:val="24"/>
          <w:lang w:val="pl-PL"/>
        </w:rPr>
        <w:t>atów</w:t>
      </w:r>
      <w:r w:rsidR="00075F15">
        <w:rPr>
          <w:rFonts w:ascii="Times New Roman" w:hAnsi="Times New Roman" w:cs="Times New Roman"/>
          <w:sz w:val="24"/>
          <w:szCs w:val="24"/>
          <w:lang w:val="pl-PL"/>
        </w:rPr>
        <w:t xml:space="preserve"> do dyskusji </w:t>
      </w:r>
      <w:r w:rsidR="005C2A82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mogą być: młodzież i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dorośli, formacja wiary, potrzeba większego uczestnictwa w życiu par</w:t>
      </w:r>
      <w:r w:rsidR="005C2A82" w:rsidRPr="008E5480">
        <w:rPr>
          <w:rFonts w:ascii="Times New Roman" w:hAnsi="Times New Roman" w:cs="Times New Roman"/>
          <w:sz w:val="24"/>
          <w:szCs w:val="24"/>
          <w:lang w:val="pl-PL"/>
        </w:rPr>
        <w:t>afii, role kobiet w organizacjach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i zarządzaniu parafią i większym kościołem, zdolność do wnoszenia wkładu w planowanie parafii, opieka i integ</w:t>
      </w:r>
      <w:r w:rsidR="005C2A82" w:rsidRPr="008E5480">
        <w:rPr>
          <w:rFonts w:ascii="Times New Roman" w:hAnsi="Times New Roman" w:cs="Times New Roman"/>
          <w:sz w:val="24"/>
          <w:szCs w:val="24"/>
          <w:lang w:val="pl-PL"/>
        </w:rPr>
        <w:t>racja ubogich oraz osób z marginesu społecznego, osoby starsze itp. Podjęte tematy zostaną przekazane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C2A82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elektronicznie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Komiteto</w:t>
      </w:r>
      <w:r w:rsidR="005C2A82" w:rsidRPr="008E5480">
        <w:rPr>
          <w:rFonts w:ascii="Times New Roman" w:hAnsi="Times New Roman" w:cs="Times New Roman"/>
          <w:sz w:val="24"/>
          <w:szCs w:val="24"/>
          <w:lang w:val="pl-PL"/>
        </w:rPr>
        <w:t>wi Synodu w celu dalszej analizy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C2A82" w:rsidRPr="008E5480">
        <w:rPr>
          <w:rFonts w:ascii="Times New Roman" w:hAnsi="Times New Roman" w:cs="Times New Roman"/>
          <w:sz w:val="24"/>
          <w:szCs w:val="24"/>
          <w:lang w:val="pl-PL"/>
        </w:rPr>
        <w:t>w zespole koordynującym Synod Archidiecezjalny.</w:t>
      </w:r>
    </w:p>
    <w:p w14:paraId="023FA9EE" w14:textId="77777777" w:rsidR="00A2030A" w:rsidRPr="008E5480" w:rsidRDefault="00A2030A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3AD5CC9" w14:textId="5C474964" w:rsidR="00A2030A" w:rsidRPr="00075F15" w:rsidRDefault="005C2A82" w:rsidP="00075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075F15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Osobista refleksja</w:t>
      </w:r>
    </w:p>
    <w:p w14:paraId="02119778" w14:textId="3894B77C" w:rsidR="00A2030A" w:rsidRPr="008E5480" w:rsidRDefault="005C2A82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Moderator</w:t>
      </w:r>
      <w:r w:rsidR="00A2030A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może wydać polecenie przypomnienia kluczowych punktów dyskusji przy każdym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stole. Prowadzący i sekretarz</w:t>
      </w:r>
      <w:r w:rsidR="00A2030A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przedstawią je w przykładowych</w:t>
      </w:r>
      <w:r w:rsidR="00A2030A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pytania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="00A2030A" w:rsidRPr="008E5480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45ED2392" w14:textId="40F803CE" w:rsidR="00A2030A" w:rsidRPr="008E5480" w:rsidRDefault="00A2030A" w:rsidP="00075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• Jakie są nasze doświadczenia związ</w:t>
      </w:r>
      <w:r w:rsidR="005C2A82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ane ze wspólnotą, uczestnictwem w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misji? (synodalność) w naszym lokalnym Kościele?</w:t>
      </w:r>
    </w:p>
    <w:p w14:paraId="357A70D4" w14:textId="77777777" w:rsidR="00A2030A" w:rsidRPr="008E5480" w:rsidRDefault="00A2030A" w:rsidP="00075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• Jakie radości przyniosły te doświadczenia?</w:t>
      </w:r>
    </w:p>
    <w:p w14:paraId="35475839" w14:textId="77777777" w:rsidR="00A2030A" w:rsidRPr="008E5480" w:rsidRDefault="00A2030A" w:rsidP="00075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• Jakie trudności i przeszkody napotkaliśmy?</w:t>
      </w:r>
    </w:p>
    <w:p w14:paraId="0D104911" w14:textId="77777777" w:rsidR="00A2030A" w:rsidRPr="008E5480" w:rsidRDefault="00A2030A" w:rsidP="00075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6427">
        <w:rPr>
          <w:lang w:val="pl-PL"/>
        </w:rPr>
        <w:t xml:space="preserve">• 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>Jakie rany ujawniły te doświadczenia?</w:t>
      </w:r>
    </w:p>
    <w:p w14:paraId="44CFDA28" w14:textId="360A3982" w:rsidR="00A2030A" w:rsidRPr="008E5480" w:rsidRDefault="00A2030A" w:rsidP="00075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• Jakie spostrzeżenia wywołały te doświadczenia?</w:t>
      </w:r>
    </w:p>
    <w:p w14:paraId="414D056C" w14:textId="77777777" w:rsidR="00A772EF" w:rsidRPr="008E5480" w:rsidRDefault="00A772EF" w:rsidP="00075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11750F" w14:textId="47225486" w:rsidR="00A2030A" w:rsidRPr="008E5480" w:rsidRDefault="00A2030A" w:rsidP="0007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Zbierz kluczowe tematy, którymi uczestnicy stołu chcą się podzielić:</w:t>
      </w:r>
    </w:p>
    <w:p w14:paraId="64C47EF0" w14:textId="0F38119A" w:rsidR="00A2030A" w:rsidRPr="008E5480" w:rsidRDefault="00A2030A" w:rsidP="00075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• </w:t>
      </w:r>
      <w:r w:rsidR="005C2A82" w:rsidRPr="008E5480">
        <w:rPr>
          <w:rFonts w:ascii="Times New Roman" w:hAnsi="Times New Roman" w:cs="Times New Roman"/>
          <w:sz w:val="24"/>
          <w:szCs w:val="24"/>
          <w:lang w:val="pl-PL"/>
        </w:rPr>
        <w:t>Jakie wizje</w:t>
      </w:r>
      <w:r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otwierają się przed naszym lokalnym Kościołem?</w:t>
      </w:r>
    </w:p>
    <w:p w14:paraId="6146A9C2" w14:textId="77777777" w:rsidR="00A2030A" w:rsidRPr="008E5480" w:rsidRDefault="00A2030A" w:rsidP="00075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• Gdzie w tych doświadczeniach rozbrzmiewa głos Ducha Świętego?</w:t>
      </w:r>
    </w:p>
    <w:p w14:paraId="5DEA853B" w14:textId="42D5C7DE" w:rsidR="00A2030A" w:rsidRPr="008E5480" w:rsidRDefault="00A2030A" w:rsidP="00075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• Jakie są obszary zmian dla naszego Kościoła i jakie kroki można podjąć?</w:t>
      </w:r>
    </w:p>
    <w:p w14:paraId="1E615C01" w14:textId="77777777" w:rsidR="00A772EF" w:rsidRPr="008E5480" w:rsidRDefault="00A772EF" w:rsidP="00075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4D0E2C0" w14:textId="77777777" w:rsidR="00667158" w:rsidRDefault="00667158">
      <w:pPr>
        <w:rPr>
          <w:b/>
          <w:bCs/>
          <w:color w:val="0070C0"/>
          <w:sz w:val="24"/>
          <w:szCs w:val="24"/>
          <w:lang w:val="pl-PL"/>
        </w:rPr>
      </w:pPr>
      <w:r>
        <w:rPr>
          <w:b/>
          <w:bCs/>
          <w:color w:val="0070C0"/>
          <w:sz w:val="24"/>
          <w:szCs w:val="24"/>
          <w:lang w:val="pl-PL"/>
        </w:rPr>
        <w:br w:type="page"/>
      </w:r>
    </w:p>
    <w:p w14:paraId="4A7545B0" w14:textId="16CCAB36" w:rsidR="00A2030A" w:rsidRPr="00A2030A" w:rsidRDefault="00A2030A" w:rsidP="00667158">
      <w:pPr>
        <w:spacing w:after="0" w:line="240" w:lineRule="auto"/>
        <w:jc w:val="both"/>
        <w:rPr>
          <w:b/>
          <w:bCs/>
          <w:color w:val="0070C0"/>
          <w:sz w:val="24"/>
          <w:szCs w:val="24"/>
          <w:lang w:val="pl-PL"/>
        </w:rPr>
      </w:pPr>
      <w:r w:rsidRPr="00A2030A">
        <w:rPr>
          <w:b/>
          <w:bCs/>
          <w:color w:val="0070C0"/>
          <w:sz w:val="24"/>
          <w:szCs w:val="24"/>
          <w:lang w:val="pl-PL"/>
        </w:rPr>
        <w:lastRenderedPageBreak/>
        <w:t>Po konsultacjach synodalnych</w:t>
      </w:r>
    </w:p>
    <w:p w14:paraId="0658D720" w14:textId="10B7C592" w:rsidR="00A2030A" w:rsidRPr="008E5480" w:rsidRDefault="009B6B0E" w:rsidP="00667158">
      <w:pPr>
        <w:pBdr>
          <w:top w:val="single" w:sz="18" w:space="1" w:color="FF6600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b/>
          <w:bCs/>
          <w:sz w:val="24"/>
          <w:szCs w:val="24"/>
          <w:lang w:val="pl-PL"/>
        </w:rPr>
        <w:t>Wyniki konsultacji synodalnych</w:t>
      </w:r>
    </w:p>
    <w:p w14:paraId="714A689B" w14:textId="77777777" w:rsidR="009B6B0E" w:rsidRPr="008E5480" w:rsidRDefault="009B6B0E" w:rsidP="00075F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480">
        <w:rPr>
          <w:rFonts w:ascii="Times New Roman" w:hAnsi="Times New Roman" w:cs="Times New Roman"/>
          <w:sz w:val="24"/>
          <w:szCs w:val="24"/>
          <w:lang w:val="pl-PL"/>
        </w:rPr>
        <w:t>Sprawozdanie</w:t>
      </w:r>
      <w:r w:rsidR="00A772EF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ma charakter zarówno horyzontalny – składanie sprawozdań uczestnikom i społeczności – jak i wertykalną – składanie sprawozdań diecezji, Konferencji Biskupów Katolickich Stanów Zjednoczonych oraz Ojcu Świętemu i Synodowi Biskupów w Rzymie. </w:t>
      </w:r>
    </w:p>
    <w:p w14:paraId="05D96254" w14:textId="034EFD6F" w:rsidR="00ED6DCA" w:rsidRDefault="00667158" w:rsidP="00075F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FB37C" wp14:editId="09CC5A26">
                <wp:simplePos x="0" y="0"/>
                <wp:positionH relativeFrom="column">
                  <wp:posOffset>1584960</wp:posOffset>
                </wp:positionH>
                <wp:positionV relativeFrom="paragraph">
                  <wp:posOffset>2393950</wp:posOffset>
                </wp:positionV>
                <wp:extent cx="2598420" cy="19354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193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9719B" w14:textId="19D3AF35" w:rsidR="00667158" w:rsidRPr="00A43E58" w:rsidRDefault="00667158" w:rsidP="00667158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67158">
                              <w:drawing>
                                <wp:inline distT="0" distB="0" distL="0" distR="0" wp14:anchorId="172E1E75" wp14:editId="2301FFD5">
                                  <wp:extent cx="2331720" cy="15634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9208" cy="1581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7158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E58">
                              <w:rPr>
                                <w:color w:val="002060"/>
                                <w:sz w:val="18"/>
                                <w:szCs w:val="18"/>
                              </w:rPr>
                              <w:t>The Road to Emmaus by Gisele Bausch</w:t>
                            </w:r>
                          </w:p>
                          <w:p w14:paraId="741EB7BB" w14:textId="63283DB2" w:rsidR="00667158" w:rsidRDefault="00667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B37C" id="Text Box 3" o:spid="_x0000_s1027" type="#_x0000_t202" style="position:absolute;left:0;text-align:left;margin-left:124.8pt;margin-top:188.5pt;width:204.6pt;height:15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zeRAIAAIEEAAAOAAAAZHJzL2Uyb0RvYy54bWysVEuP2jAQvlfqf7B8L+G5hYiwoqyoKq12&#10;V4Jqz8axiSXH49qGhP76jh1g6banqhdnPDOex/fNZH7f1pochfMKTEEHvT4lwnAoldkX9Pt2/WlK&#10;iQ/MlEyDEQU9CU/vFx8/zBubiyFUoEvhCAYxPm9sQasQbJ5lnleiZr4HVhg0SnA1C3h1+6x0rMHo&#10;tc6G/f5d1oArrQMuvEftQ2ekixRfSsHDs5ReBKILirWFdLp07uKZLeYs3ztmK8XPZbB/qKJmymDS&#10;a6gHFhg5OPVHqFpxBx5k6HGoM5BScZF6wG4G/XfdbCpmReoFwfH2CpP/f2H50/HFEVUWdESJYTVS&#10;tBVtIF+gJaOITmN9jk4bi26hRTWyfNF7VMamW+nq+MV2CNoR59MV2xiMo3I4mU3HQzRxtA1mo8l4&#10;mtDP3p5b58NXATWJQkEdkpcwZcdHH7AUdL24xGwetCrXSut0iQMjVtqRI0OqdUhF4ovfvLQhTUHv&#10;RpN+CmwgPu8ia4MJYrNdU1EK7a5N0Fwb3kF5QhwcdHPkLV8rrPWR+fDCHA4O9ofLEJ7xkBowF5wl&#10;SipwP/+mj/7IJ1opaXAQC+p/HJgTlOhvBpmeDcbjOLnpMp58jhi6W8vu1mIO9QoQgAGuneVJjP5B&#10;X0TpoH7FnVnGrGhihmPugoaLuArdeuDOcbFcJiecVcvCo9lYHkNHwCMT2/aVOXumKyDTT3AZWZa/&#10;Y63zjS8NLA8BpEqURpw7VM/w45wnps87GRfp9p683v4ci18AAAD//wMAUEsDBBQABgAIAAAAIQDn&#10;0yih4gAAAAsBAAAPAAAAZHJzL2Rvd25yZXYueG1sTI9NT4NAEIbvJv6HzZh4MXZpsYDI0hijNvFm&#10;8SPetuwIRHaWsFuK/97xpLeZzJN3nrfYzLYXE46+c6RguYhAINXOdNQoeKkeLjMQPmgyuneECr7R&#10;w6Y8PSl0btyRnnHahUZwCPlcK2hDGHIpfd2i1X7hBiS+fbrR6sDr2Egz6iOH216uoiiRVnfEH1o9&#10;4F2L9dfuYBV8XDTvT35+fD3G63i4305V+mYqpc7P5tsbEAHn8AfDrz6rQ8lOe3cg40WvYHV1nTCq&#10;IE5TLsVEss64zJ6HbJmBLAv5v0P5AwAA//8DAFBLAQItABQABgAIAAAAIQC2gziS/gAAAOEBAAAT&#10;AAAAAAAAAAAAAAAAAAAAAABbQ29udGVudF9UeXBlc10ueG1sUEsBAi0AFAAGAAgAAAAhADj9If/W&#10;AAAAlAEAAAsAAAAAAAAAAAAAAAAALwEAAF9yZWxzLy5yZWxzUEsBAi0AFAAGAAgAAAAhAA4iPN5E&#10;AgAAgQQAAA4AAAAAAAAAAAAAAAAALgIAAGRycy9lMm9Eb2MueG1sUEsBAi0AFAAGAAgAAAAhAOfT&#10;KKHiAAAACwEAAA8AAAAAAAAAAAAAAAAAngQAAGRycy9kb3ducmV2LnhtbFBLBQYAAAAABAAEAPMA&#10;AACtBQAAAAA=&#10;" fillcolor="white [3201]" stroked="f" strokeweight=".5pt">
                <v:textbox>
                  <w:txbxContent>
                    <w:p w14:paraId="5819719B" w14:textId="19D3AF35" w:rsidR="00667158" w:rsidRPr="00A43E58" w:rsidRDefault="00667158" w:rsidP="00667158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667158">
                        <w:drawing>
                          <wp:inline distT="0" distB="0" distL="0" distR="0" wp14:anchorId="172E1E75" wp14:editId="2301FFD5">
                            <wp:extent cx="2331720" cy="15634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9208" cy="1581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7158">
                        <w:rPr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Pr="00A43E58">
                        <w:rPr>
                          <w:color w:val="002060"/>
                          <w:sz w:val="18"/>
                          <w:szCs w:val="18"/>
                        </w:rPr>
                        <w:t>The Road to Emmaus by Gisele Bausch</w:t>
                      </w:r>
                    </w:p>
                    <w:p w14:paraId="741EB7BB" w14:textId="63283DB2" w:rsidR="00667158" w:rsidRDefault="00667158"/>
                  </w:txbxContent>
                </v:textbox>
              </v:shape>
            </w:pict>
          </mc:Fallback>
        </mc:AlternateContent>
      </w:r>
      <w:r w:rsidR="005C2A82" w:rsidRPr="008E5480">
        <w:rPr>
          <w:rFonts w:ascii="Times New Roman" w:hAnsi="Times New Roman" w:cs="Times New Roman"/>
          <w:sz w:val="24"/>
          <w:szCs w:val="24"/>
          <w:lang w:val="pl-PL"/>
        </w:rPr>
        <w:t>Moderator</w:t>
      </w:r>
      <w:r w:rsidR="008E5480" w:rsidRPr="008E5480">
        <w:rPr>
          <w:rFonts w:ascii="Times New Roman" w:hAnsi="Times New Roman" w:cs="Times New Roman"/>
          <w:sz w:val="24"/>
          <w:szCs w:val="24"/>
          <w:lang w:val="pl-PL"/>
        </w:rPr>
        <w:t>zy przy wzajemnej współpracy</w:t>
      </w:r>
      <w:r w:rsidR="00A772EF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E5480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mogą wyciągnąć </w:t>
      </w:r>
      <w:r w:rsidR="00A772EF" w:rsidRPr="008E5480">
        <w:rPr>
          <w:rFonts w:ascii="Times New Roman" w:hAnsi="Times New Roman" w:cs="Times New Roman"/>
          <w:sz w:val="24"/>
          <w:szCs w:val="24"/>
          <w:lang w:val="pl-PL"/>
        </w:rPr>
        <w:t>niektóre tematy z konsultacji i przekazać te informacje uczestnikom, ra</w:t>
      </w:r>
      <w:r w:rsidR="008E5480" w:rsidRPr="008E5480">
        <w:rPr>
          <w:rFonts w:ascii="Times New Roman" w:hAnsi="Times New Roman" w:cs="Times New Roman"/>
          <w:sz w:val="24"/>
          <w:szCs w:val="24"/>
          <w:lang w:val="pl-PL"/>
        </w:rPr>
        <w:t>dom duszpasterskim, duszpasterzom i całej wspólnocie</w:t>
      </w:r>
      <w:r w:rsidR="00A772EF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. Raport w formie tabeli jest przesyłany do diecezji w celu </w:t>
      </w:r>
      <w:r w:rsidR="008E5480" w:rsidRPr="008E5480">
        <w:rPr>
          <w:rFonts w:ascii="Times New Roman" w:hAnsi="Times New Roman" w:cs="Times New Roman"/>
          <w:sz w:val="24"/>
          <w:szCs w:val="24"/>
          <w:lang w:val="pl-PL"/>
        </w:rPr>
        <w:t xml:space="preserve">włączenia do głównego raportu za pomocą </w:t>
      </w:r>
      <w:r w:rsidR="00075F15">
        <w:rPr>
          <w:rFonts w:ascii="Times New Roman" w:hAnsi="Times New Roman" w:cs="Times New Roman"/>
          <w:sz w:val="24"/>
          <w:szCs w:val="24"/>
          <w:lang w:val="pl-PL"/>
        </w:rPr>
        <w:t>odpowiedniej formy</w:t>
      </w:r>
      <w:r w:rsidR="00A772EF" w:rsidRPr="008E5480">
        <w:rPr>
          <w:rFonts w:ascii="Times New Roman" w:hAnsi="Times New Roman" w:cs="Times New Roman"/>
          <w:sz w:val="24"/>
          <w:szCs w:val="24"/>
          <w:lang w:val="pl-PL"/>
        </w:rPr>
        <w:t>. Jeśli Twoja diec</w:t>
      </w:r>
      <w:r w:rsidR="00075F15">
        <w:rPr>
          <w:rFonts w:ascii="Times New Roman" w:hAnsi="Times New Roman" w:cs="Times New Roman"/>
          <w:sz w:val="24"/>
          <w:szCs w:val="24"/>
          <w:lang w:val="pl-PL"/>
        </w:rPr>
        <w:t>ezja nie dostarczyła Ci tej formy</w:t>
      </w:r>
      <w:r w:rsidR="00A772EF" w:rsidRPr="008E5480">
        <w:rPr>
          <w:rFonts w:ascii="Times New Roman" w:hAnsi="Times New Roman" w:cs="Times New Roman"/>
          <w:sz w:val="24"/>
          <w:szCs w:val="24"/>
          <w:lang w:val="pl-PL"/>
        </w:rPr>
        <w:t>, odwiedź stronę www.usccb.org/synod, aby zapoznać się z formatem, którego możesz użyć.</w:t>
      </w:r>
    </w:p>
    <w:p w14:paraId="085D3D28" w14:textId="204E323B" w:rsidR="00626CD2" w:rsidRDefault="00626CD2" w:rsidP="00075F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2E9D593" w14:textId="0FB367EF" w:rsidR="00626CD2" w:rsidRDefault="00626CD2" w:rsidP="00075F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0A6F54B" w14:textId="501D244C" w:rsidR="00626CD2" w:rsidRDefault="00626CD2" w:rsidP="00075F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0660BD" w14:textId="54B9E011" w:rsidR="00626CD2" w:rsidRDefault="00626CD2" w:rsidP="00075F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9D5C8DC" w14:textId="19879437" w:rsidR="00626CD2" w:rsidRDefault="00626CD2" w:rsidP="00075F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14DB1DD" w14:textId="1CAD2163" w:rsidR="00626CD2" w:rsidRDefault="00626CD2" w:rsidP="00075F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8E68BFD" w14:textId="7F9530A7" w:rsidR="00626CD2" w:rsidRDefault="00626CD2" w:rsidP="00075F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978609F" w14:textId="3A1F613E" w:rsidR="00626CD2" w:rsidRDefault="00626CD2" w:rsidP="00075F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0E26B2D" w14:textId="69368D83" w:rsidR="00626CD2" w:rsidRDefault="00626CD2" w:rsidP="00075F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DFD791" w14:textId="625DD4FA" w:rsidR="00626CD2" w:rsidRDefault="00626CD2" w:rsidP="00075F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4C06C09" w14:textId="24FD80B8" w:rsidR="00626CD2" w:rsidRDefault="00626CD2" w:rsidP="00075F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C3FD874" w14:textId="285FAA2A" w:rsidR="00626CD2" w:rsidRDefault="00626CD2" w:rsidP="00075F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215FC45" w14:textId="77777777" w:rsidR="00626CD2" w:rsidRDefault="00626CD2" w:rsidP="00626CD2">
      <w:pPr>
        <w:spacing w:after="0" w:line="240" w:lineRule="auto"/>
        <w:jc w:val="center"/>
      </w:pPr>
      <w:r>
        <w:t>Thank you to the Leadership Roundtable for sharing facilitator ideas with RCAN.</w:t>
      </w:r>
    </w:p>
    <w:p w14:paraId="507BCD17" w14:textId="77777777" w:rsidR="00626CD2" w:rsidRDefault="00626CD2" w:rsidP="00626CD2">
      <w:pPr>
        <w:pBdr>
          <w:bottom w:val="single" w:sz="18" w:space="1" w:color="D60093"/>
        </w:pBdr>
        <w:spacing w:after="0" w:line="240" w:lineRule="auto"/>
      </w:pPr>
    </w:p>
    <w:p w14:paraId="3877C618" w14:textId="77777777" w:rsidR="00626CD2" w:rsidRDefault="00626CD2" w:rsidP="00626CD2">
      <w:pPr>
        <w:pBdr>
          <w:bottom w:val="single" w:sz="18" w:space="1" w:color="D60093"/>
        </w:pBdr>
        <w:spacing w:after="0" w:line="240" w:lineRule="auto"/>
      </w:pPr>
    </w:p>
    <w:p w14:paraId="65F75F48" w14:textId="77777777" w:rsidR="00626CD2" w:rsidRDefault="00626CD2" w:rsidP="00626CD2">
      <w:pPr>
        <w:pBdr>
          <w:bottom w:val="single" w:sz="18" w:space="1" w:color="D60093"/>
        </w:pBdr>
        <w:spacing w:after="0" w:line="240" w:lineRule="auto"/>
      </w:pPr>
    </w:p>
    <w:p w14:paraId="5E0F41D1" w14:textId="77777777" w:rsidR="00626CD2" w:rsidRDefault="00626CD2" w:rsidP="00626CD2">
      <w:pPr>
        <w:pBdr>
          <w:bottom w:val="single" w:sz="18" w:space="1" w:color="D60093"/>
        </w:pBdr>
        <w:spacing w:after="0" w:line="240" w:lineRule="auto"/>
      </w:pPr>
    </w:p>
    <w:p w14:paraId="0A5CE803" w14:textId="0FB0EBFC" w:rsidR="00626CD2" w:rsidRDefault="00626CD2" w:rsidP="00626CD2">
      <w:pPr>
        <w:pBdr>
          <w:bottom w:val="single" w:sz="18" w:space="1" w:color="D60093"/>
        </w:pBdr>
        <w:spacing w:after="0" w:line="240" w:lineRule="auto"/>
      </w:pPr>
    </w:p>
    <w:p w14:paraId="1159E396" w14:textId="407CBE72" w:rsidR="00626CD2" w:rsidRDefault="00626CD2" w:rsidP="00626CD2">
      <w:pPr>
        <w:pBdr>
          <w:bottom w:val="single" w:sz="18" w:space="1" w:color="D60093"/>
        </w:pBdr>
        <w:spacing w:after="0" w:line="240" w:lineRule="auto"/>
      </w:pPr>
    </w:p>
    <w:p w14:paraId="0CA2E3CC" w14:textId="6009CE6B" w:rsidR="00626CD2" w:rsidRDefault="00626CD2" w:rsidP="00626CD2">
      <w:pPr>
        <w:pBdr>
          <w:bottom w:val="single" w:sz="18" w:space="1" w:color="D60093"/>
        </w:pBdr>
        <w:spacing w:after="0" w:line="240" w:lineRule="auto"/>
      </w:pPr>
    </w:p>
    <w:p w14:paraId="7340B962" w14:textId="1514CEA1" w:rsidR="00626CD2" w:rsidRDefault="00626CD2" w:rsidP="00626CD2">
      <w:pPr>
        <w:pBdr>
          <w:bottom w:val="single" w:sz="18" w:space="1" w:color="D60093"/>
        </w:pBdr>
        <w:spacing w:after="0" w:line="240" w:lineRule="auto"/>
      </w:pPr>
    </w:p>
    <w:p w14:paraId="5A47AADD" w14:textId="0A72B8DB" w:rsidR="00626CD2" w:rsidRDefault="00626CD2" w:rsidP="00626CD2">
      <w:pPr>
        <w:pBdr>
          <w:bottom w:val="single" w:sz="18" w:space="1" w:color="D60093"/>
        </w:pBdr>
        <w:spacing w:after="0" w:line="240" w:lineRule="auto"/>
      </w:pPr>
    </w:p>
    <w:p w14:paraId="6E2A517E" w14:textId="77777777" w:rsidR="00626CD2" w:rsidRDefault="00626CD2" w:rsidP="00626CD2">
      <w:pPr>
        <w:pBdr>
          <w:bottom w:val="single" w:sz="18" w:space="1" w:color="D60093"/>
        </w:pBdr>
        <w:spacing w:after="0" w:line="240" w:lineRule="auto"/>
      </w:pPr>
    </w:p>
    <w:p w14:paraId="790FE6CB" w14:textId="77777777" w:rsidR="00626CD2" w:rsidRPr="008E5480" w:rsidRDefault="00626CD2" w:rsidP="00075F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626CD2" w:rsidRPr="008E5480" w:rsidSect="00AC5864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14BF5" w14:textId="77777777" w:rsidR="00D11094" w:rsidRDefault="00D11094" w:rsidP="002D4765">
      <w:pPr>
        <w:spacing w:after="0" w:line="240" w:lineRule="auto"/>
      </w:pPr>
      <w:r>
        <w:separator/>
      </w:r>
    </w:p>
  </w:endnote>
  <w:endnote w:type="continuationSeparator" w:id="0">
    <w:p w14:paraId="74CC9C27" w14:textId="77777777" w:rsidR="00D11094" w:rsidRDefault="00D11094" w:rsidP="002D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9976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2E3C9" w14:textId="68356938" w:rsidR="00FE5BD1" w:rsidRDefault="00FE5B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F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0578DE" w14:textId="77777777" w:rsidR="00FE5BD1" w:rsidRDefault="00FE5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D6809" w14:textId="77777777" w:rsidR="00D11094" w:rsidRDefault="00D11094" w:rsidP="002D4765">
      <w:pPr>
        <w:spacing w:after="0" w:line="240" w:lineRule="auto"/>
      </w:pPr>
      <w:r>
        <w:separator/>
      </w:r>
    </w:p>
  </w:footnote>
  <w:footnote w:type="continuationSeparator" w:id="0">
    <w:p w14:paraId="31F62A74" w14:textId="77777777" w:rsidR="00D11094" w:rsidRDefault="00D11094" w:rsidP="002D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91762"/>
    <w:multiLevelType w:val="hybridMultilevel"/>
    <w:tmpl w:val="7EEE1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749B"/>
    <w:multiLevelType w:val="hybridMultilevel"/>
    <w:tmpl w:val="664E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8D2"/>
    <w:multiLevelType w:val="hybridMultilevel"/>
    <w:tmpl w:val="651A2EE4"/>
    <w:lvl w:ilvl="0" w:tplc="84A883C0">
      <w:start w:val="1"/>
      <w:numFmt w:val="bullet"/>
      <w:lvlText w:val="Ë"/>
      <w:lvlJc w:val="left"/>
      <w:pPr>
        <w:ind w:left="1080" w:hanging="360"/>
      </w:pPr>
      <w:rPr>
        <w:rFonts w:ascii="Wingdings 2" w:hAnsi="Wingdings 2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27A99"/>
    <w:multiLevelType w:val="hybridMultilevel"/>
    <w:tmpl w:val="AE9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D056F"/>
    <w:multiLevelType w:val="hybridMultilevel"/>
    <w:tmpl w:val="2892F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3A25B3"/>
    <w:multiLevelType w:val="hybridMultilevel"/>
    <w:tmpl w:val="3F7CE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C6918"/>
    <w:multiLevelType w:val="hybridMultilevel"/>
    <w:tmpl w:val="0BF2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F0E71"/>
    <w:multiLevelType w:val="hybridMultilevel"/>
    <w:tmpl w:val="8C0E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212A4"/>
    <w:multiLevelType w:val="hybridMultilevel"/>
    <w:tmpl w:val="44AE3844"/>
    <w:lvl w:ilvl="0" w:tplc="7E60AF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4A7471F"/>
    <w:multiLevelType w:val="hybridMultilevel"/>
    <w:tmpl w:val="5866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F43A1"/>
    <w:multiLevelType w:val="hybridMultilevel"/>
    <w:tmpl w:val="3E56B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35C71"/>
    <w:multiLevelType w:val="hybridMultilevel"/>
    <w:tmpl w:val="70B6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3488"/>
    <w:multiLevelType w:val="hybridMultilevel"/>
    <w:tmpl w:val="EDBE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6470A"/>
    <w:multiLevelType w:val="hybridMultilevel"/>
    <w:tmpl w:val="3ED01CD8"/>
    <w:lvl w:ilvl="0" w:tplc="84A883C0">
      <w:start w:val="1"/>
      <w:numFmt w:val="bullet"/>
      <w:lvlText w:val="Ë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C77D3"/>
    <w:multiLevelType w:val="hybridMultilevel"/>
    <w:tmpl w:val="4708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403B8"/>
    <w:multiLevelType w:val="hybridMultilevel"/>
    <w:tmpl w:val="797AB894"/>
    <w:lvl w:ilvl="0" w:tplc="E49239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976B1"/>
    <w:multiLevelType w:val="hybridMultilevel"/>
    <w:tmpl w:val="20408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F50C9"/>
    <w:multiLevelType w:val="hybridMultilevel"/>
    <w:tmpl w:val="D050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E6D8C"/>
    <w:multiLevelType w:val="hybridMultilevel"/>
    <w:tmpl w:val="D1AC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C477D"/>
    <w:multiLevelType w:val="hybridMultilevel"/>
    <w:tmpl w:val="E790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64CF1"/>
    <w:multiLevelType w:val="hybridMultilevel"/>
    <w:tmpl w:val="11D4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F70ED"/>
    <w:multiLevelType w:val="hybridMultilevel"/>
    <w:tmpl w:val="0DDA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B47C5"/>
    <w:multiLevelType w:val="hybridMultilevel"/>
    <w:tmpl w:val="E5C2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F6082"/>
    <w:multiLevelType w:val="hybridMultilevel"/>
    <w:tmpl w:val="4094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154EA"/>
    <w:multiLevelType w:val="hybridMultilevel"/>
    <w:tmpl w:val="A618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850F4"/>
    <w:multiLevelType w:val="hybridMultilevel"/>
    <w:tmpl w:val="BC58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C3AB4"/>
    <w:multiLevelType w:val="hybridMultilevel"/>
    <w:tmpl w:val="ADF8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15BA5"/>
    <w:multiLevelType w:val="hybridMultilevel"/>
    <w:tmpl w:val="161E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60FEC"/>
    <w:multiLevelType w:val="hybridMultilevel"/>
    <w:tmpl w:val="3FDA1D6C"/>
    <w:lvl w:ilvl="0" w:tplc="EE4C852A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5C60F4"/>
    <w:multiLevelType w:val="hybridMultilevel"/>
    <w:tmpl w:val="C65A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5166F"/>
    <w:multiLevelType w:val="hybridMultilevel"/>
    <w:tmpl w:val="B892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E331C"/>
    <w:multiLevelType w:val="hybridMultilevel"/>
    <w:tmpl w:val="DFFA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A75B1"/>
    <w:multiLevelType w:val="hybridMultilevel"/>
    <w:tmpl w:val="9CC0F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4D7A58"/>
    <w:multiLevelType w:val="hybridMultilevel"/>
    <w:tmpl w:val="02B8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03DB9"/>
    <w:multiLevelType w:val="hybridMultilevel"/>
    <w:tmpl w:val="629E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9349E"/>
    <w:multiLevelType w:val="hybridMultilevel"/>
    <w:tmpl w:val="78E09ABE"/>
    <w:lvl w:ilvl="0" w:tplc="28B89B4A">
      <w:start w:val="1"/>
      <w:numFmt w:val="bullet"/>
      <w:lvlText w:val="Ë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764A4"/>
    <w:multiLevelType w:val="hybridMultilevel"/>
    <w:tmpl w:val="576C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C3D8C"/>
    <w:multiLevelType w:val="hybridMultilevel"/>
    <w:tmpl w:val="35D81892"/>
    <w:lvl w:ilvl="0" w:tplc="9168D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A3095"/>
    <w:multiLevelType w:val="hybridMultilevel"/>
    <w:tmpl w:val="101EA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C0210"/>
    <w:multiLevelType w:val="hybridMultilevel"/>
    <w:tmpl w:val="9BACB8C8"/>
    <w:lvl w:ilvl="0" w:tplc="84A883C0">
      <w:start w:val="1"/>
      <w:numFmt w:val="bullet"/>
      <w:lvlText w:val="Ë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C7556B"/>
    <w:multiLevelType w:val="hybridMultilevel"/>
    <w:tmpl w:val="8806EDE6"/>
    <w:lvl w:ilvl="0" w:tplc="28B89B4A">
      <w:start w:val="1"/>
      <w:numFmt w:val="bullet"/>
      <w:lvlText w:val="Ë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91470"/>
    <w:multiLevelType w:val="hybridMultilevel"/>
    <w:tmpl w:val="76ECD9A8"/>
    <w:lvl w:ilvl="0" w:tplc="EE4C852A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A0630D"/>
    <w:multiLevelType w:val="hybridMultilevel"/>
    <w:tmpl w:val="DC96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E2498"/>
    <w:multiLevelType w:val="hybridMultilevel"/>
    <w:tmpl w:val="3BC2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1456D"/>
    <w:multiLevelType w:val="hybridMultilevel"/>
    <w:tmpl w:val="C484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01418"/>
    <w:multiLevelType w:val="hybridMultilevel"/>
    <w:tmpl w:val="2E8E5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F53EB2"/>
    <w:multiLevelType w:val="hybridMultilevel"/>
    <w:tmpl w:val="0000456C"/>
    <w:lvl w:ilvl="0" w:tplc="034854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23"/>
  </w:num>
  <w:num w:numId="4">
    <w:abstractNumId w:val="16"/>
  </w:num>
  <w:num w:numId="5">
    <w:abstractNumId w:val="21"/>
  </w:num>
  <w:num w:numId="6">
    <w:abstractNumId w:val="45"/>
  </w:num>
  <w:num w:numId="7">
    <w:abstractNumId w:val="32"/>
  </w:num>
  <w:num w:numId="8">
    <w:abstractNumId w:val="8"/>
  </w:num>
  <w:num w:numId="9">
    <w:abstractNumId w:val="20"/>
  </w:num>
  <w:num w:numId="10">
    <w:abstractNumId w:val="30"/>
  </w:num>
  <w:num w:numId="11">
    <w:abstractNumId w:val="44"/>
  </w:num>
  <w:num w:numId="12">
    <w:abstractNumId w:val="15"/>
  </w:num>
  <w:num w:numId="13">
    <w:abstractNumId w:val="19"/>
  </w:num>
  <w:num w:numId="14">
    <w:abstractNumId w:val="33"/>
  </w:num>
  <w:num w:numId="15">
    <w:abstractNumId w:val="25"/>
  </w:num>
  <w:num w:numId="16">
    <w:abstractNumId w:val="1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0"/>
  </w:num>
  <w:num w:numId="21">
    <w:abstractNumId w:val="41"/>
  </w:num>
  <w:num w:numId="22">
    <w:abstractNumId w:val="36"/>
  </w:num>
  <w:num w:numId="23">
    <w:abstractNumId w:val="47"/>
  </w:num>
  <w:num w:numId="24">
    <w:abstractNumId w:val="3"/>
  </w:num>
  <w:num w:numId="25">
    <w:abstractNumId w:val="17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24"/>
  </w:num>
  <w:num w:numId="29">
    <w:abstractNumId w:val="35"/>
  </w:num>
  <w:num w:numId="30">
    <w:abstractNumId w:val="10"/>
  </w:num>
  <w:num w:numId="31">
    <w:abstractNumId w:val="28"/>
  </w:num>
  <w:num w:numId="32">
    <w:abstractNumId w:val="38"/>
  </w:num>
  <w:num w:numId="33">
    <w:abstractNumId w:val="9"/>
  </w:num>
  <w:num w:numId="34">
    <w:abstractNumId w:val="13"/>
  </w:num>
  <w:num w:numId="35">
    <w:abstractNumId w:val="12"/>
  </w:num>
  <w:num w:numId="36">
    <w:abstractNumId w:val="27"/>
  </w:num>
  <w:num w:numId="37">
    <w:abstractNumId w:val="31"/>
  </w:num>
  <w:num w:numId="38">
    <w:abstractNumId w:val="4"/>
  </w:num>
  <w:num w:numId="39">
    <w:abstractNumId w:val="18"/>
  </w:num>
  <w:num w:numId="40">
    <w:abstractNumId w:val="2"/>
  </w:num>
  <w:num w:numId="41">
    <w:abstractNumId w:val="43"/>
  </w:num>
  <w:num w:numId="42">
    <w:abstractNumId w:val="34"/>
  </w:num>
  <w:num w:numId="43">
    <w:abstractNumId w:val="11"/>
  </w:num>
  <w:num w:numId="44">
    <w:abstractNumId w:val="39"/>
  </w:num>
  <w:num w:numId="45">
    <w:abstractNumId w:val="26"/>
  </w:num>
  <w:num w:numId="46">
    <w:abstractNumId w:val="1"/>
  </w:num>
  <w:num w:numId="47">
    <w:abstractNumId w:val="5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B"/>
    <w:rsid w:val="00011896"/>
    <w:rsid w:val="00013630"/>
    <w:rsid w:val="000140D6"/>
    <w:rsid w:val="00020CD5"/>
    <w:rsid w:val="0002784C"/>
    <w:rsid w:val="00033D32"/>
    <w:rsid w:val="0003652F"/>
    <w:rsid w:val="00043403"/>
    <w:rsid w:val="00062405"/>
    <w:rsid w:val="00070B46"/>
    <w:rsid w:val="00070FC8"/>
    <w:rsid w:val="00072365"/>
    <w:rsid w:val="00075F04"/>
    <w:rsid w:val="00075F15"/>
    <w:rsid w:val="00087F42"/>
    <w:rsid w:val="00091B8F"/>
    <w:rsid w:val="000B2FAC"/>
    <w:rsid w:val="000B354C"/>
    <w:rsid w:val="000C0D67"/>
    <w:rsid w:val="000E0BC2"/>
    <w:rsid w:val="000E4823"/>
    <w:rsid w:val="000F1028"/>
    <w:rsid w:val="0010345F"/>
    <w:rsid w:val="00105DC9"/>
    <w:rsid w:val="001117B2"/>
    <w:rsid w:val="001455C1"/>
    <w:rsid w:val="00150C25"/>
    <w:rsid w:val="00163227"/>
    <w:rsid w:val="00171989"/>
    <w:rsid w:val="0018583E"/>
    <w:rsid w:val="001930B0"/>
    <w:rsid w:val="00193AA1"/>
    <w:rsid w:val="001A60DA"/>
    <w:rsid w:val="001B76AD"/>
    <w:rsid w:val="001C249C"/>
    <w:rsid w:val="001D4F08"/>
    <w:rsid w:val="001D6065"/>
    <w:rsid w:val="001D6645"/>
    <w:rsid w:val="001E4534"/>
    <w:rsid w:val="001F1274"/>
    <w:rsid w:val="001F3F9C"/>
    <w:rsid w:val="001F7E4E"/>
    <w:rsid w:val="0020192B"/>
    <w:rsid w:val="00205B8C"/>
    <w:rsid w:val="00207D8C"/>
    <w:rsid w:val="002230D7"/>
    <w:rsid w:val="00234F29"/>
    <w:rsid w:val="0024263B"/>
    <w:rsid w:val="00251E36"/>
    <w:rsid w:val="00262FD3"/>
    <w:rsid w:val="0027394B"/>
    <w:rsid w:val="0028280F"/>
    <w:rsid w:val="002831F3"/>
    <w:rsid w:val="00284084"/>
    <w:rsid w:val="00286C81"/>
    <w:rsid w:val="00292CB3"/>
    <w:rsid w:val="00294F2B"/>
    <w:rsid w:val="002A23AC"/>
    <w:rsid w:val="002A51AF"/>
    <w:rsid w:val="002B358D"/>
    <w:rsid w:val="002C2798"/>
    <w:rsid w:val="002C3F96"/>
    <w:rsid w:val="002C4BF7"/>
    <w:rsid w:val="002D3C9D"/>
    <w:rsid w:val="002D4765"/>
    <w:rsid w:val="002D5FF0"/>
    <w:rsid w:val="002E48D0"/>
    <w:rsid w:val="00305C84"/>
    <w:rsid w:val="00323D77"/>
    <w:rsid w:val="00335C76"/>
    <w:rsid w:val="00341893"/>
    <w:rsid w:val="00353CC1"/>
    <w:rsid w:val="003566CD"/>
    <w:rsid w:val="00376D5C"/>
    <w:rsid w:val="00386777"/>
    <w:rsid w:val="00387266"/>
    <w:rsid w:val="003A2140"/>
    <w:rsid w:val="003A2925"/>
    <w:rsid w:val="003B5960"/>
    <w:rsid w:val="003D036A"/>
    <w:rsid w:val="003D47DB"/>
    <w:rsid w:val="003D6393"/>
    <w:rsid w:val="003D6D53"/>
    <w:rsid w:val="003F32D4"/>
    <w:rsid w:val="00407713"/>
    <w:rsid w:val="00412CC5"/>
    <w:rsid w:val="0043099E"/>
    <w:rsid w:val="004441D7"/>
    <w:rsid w:val="00450201"/>
    <w:rsid w:val="00454803"/>
    <w:rsid w:val="00493500"/>
    <w:rsid w:val="004A2844"/>
    <w:rsid w:val="004A384F"/>
    <w:rsid w:val="004C2A2B"/>
    <w:rsid w:val="004C578B"/>
    <w:rsid w:val="004F1EF1"/>
    <w:rsid w:val="005009F5"/>
    <w:rsid w:val="00502A70"/>
    <w:rsid w:val="00504212"/>
    <w:rsid w:val="005050F3"/>
    <w:rsid w:val="005061DC"/>
    <w:rsid w:val="00514EF0"/>
    <w:rsid w:val="0052133D"/>
    <w:rsid w:val="005216D3"/>
    <w:rsid w:val="005221DA"/>
    <w:rsid w:val="005237F5"/>
    <w:rsid w:val="00526A05"/>
    <w:rsid w:val="00556D3D"/>
    <w:rsid w:val="0056096E"/>
    <w:rsid w:val="00563A52"/>
    <w:rsid w:val="00565242"/>
    <w:rsid w:val="00567651"/>
    <w:rsid w:val="0057492D"/>
    <w:rsid w:val="0057549E"/>
    <w:rsid w:val="00581F43"/>
    <w:rsid w:val="00590FC8"/>
    <w:rsid w:val="005A52C4"/>
    <w:rsid w:val="005A6AFD"/>
    <w:rsid w:val="005A7DBD"/>
    <w:rsid w:val="005B3196"/>
    <w:rsid w:val="005C2A82"/>
    <w:rsid w:val="005E02E6"/>
    <w:rsid w:val="005E040C"/>
    <w:rsid w:val="005E1212"/>
    <w:rsid w:val="005E2419"/>
    <w:rsid w:val="005E34DE"/>
    <w:rsid w:val="005E558E"/>
    <w:rsid w:val="006004AD"/>
    <w:rsid w:val="00600E5F"/>
    <w:rsid w:val="00603664"/>
    <w:rsid w:val="00611258"/>
    <w:rsid w:val="00612C3F"/>
    <w:rsid w:val="00613DC4"/>
    <w:rsid w:val="00613F3A"/>
    <w:rsid w:val="0062170D"/>
    <w:rsid w:val="00621C10"/>
    <w:rsid w:val="006229AB"/>
    <w:rsid w:val="00624927"/>
    <w:rsid w:val="00626CD2"/>
    <w:rsid w:val="00635D28"/>
    <w:rsid w:val="00640101"/>
    <w:rsid w:val="00647CC2"/>
    <w:rsid w:val="00651AEC"/>
    <w:rsid w:val="00653B8D"/>
    <w:rsid w:val="00663D59"/>
    <w:rsid w:val="00665102"/>
    <w:rsid w:val="00667158"/>
    <w:rsid w:val="00677B56"/>
    <w:rsid w:val="00685746"/>
    <w:rsid w:val="006923E4"/>
    <w:rsid w:val="0069577A"/>
    <w:rsid w:val="006A137E"/>
    <w:rsid w:val="006B0DBA"/>
    <w:rsid w:val="006B5103"/>
    <w:rsid w:val="006D23F3"/>
    <w:rsid w:val="006D6D2D"/>
    <w:rsid w:val="006E78EC"/>
    <w:rsid w:val="00703583"/>
    <w:rsid w:val="007043EB"/>
    <w:rsid w:val="00731273"/>
    <w:rsid w:val="0075139F"/>
    <w:rsid w:val="00755E17"/>
    <w:rsid w:val="00761684"/>
    <w:rsid w:val="00762B9F"/>
    <w:rsid w:val="0076449E"/>
    <w:rsid w:val="007716C5"/>
    <w:rsid w:val="00776419"/>
    <w:rsid w:val="00784AEA"/>
    <w:rsid w:val="00786BC7"/>
    <w:rsid w:val="00790294"/>
    <w:rsid w:val="007904C1"/>
    <w:rsid w:val="0079607D"/>
    <w:rsid w:val="007A391A"/>
    <w:rsid w:val="007A50E2"/>
    <w:rsid w:val="007A73DF"/>
    <w:rsid w:val="007A77F5"/>
    <w:rsid w:val="007B2EC5"/>
    <w:rsid w:val="007B596E"/>
    <w:rsid w:val="007E05F0"/>
    <w:rsid w:val="007E507F"/>
    <w:rsid w:val="007E6C5F"/>
    <w:rsid w:val="007F2993"/>
    <w:rsid w:val="007F35DA"/>
    <w:rsid w:val="007F7D25"/>
    <w:rsid w:val="008158BF"/>
    <w:rsid w:val="008202BA"/>
    <w:rsid w:val="00821551"/>
    <w:rsid w:val="008248E0"/>
    <w:rsid w:val="00824D9A"/>
    <w:rsid w:val="00845DF3"/>
    <w:rsid w:val="00851ECA"/>
    <w:rsid w:val="00863F0F"/>
    <w:rsid w:val="00865005"/>
    <w:rsid w:val="008669C2"/>
    <w:rsid w:val="008715B4"/>
    <w:rsid w:val="00874BBE"/>
    <w:rsid w:val="008843A9"/>
    <w:rsid w:val="00884DC6"/>
    <w:rsid w:val="0089437E"/>
    <w:rsid w:val="008A2236"/>
    <w:rsid w:val="008A2E00"/>
    <w:rsid w:val="008A6A92"/>
    <w:rsid w:val="008C50C4"/>
    <w:rsid w:val="008E13B0"/>
    <w:rsid w:val="008E36F2"/>
    <w:rsid w:val="008E5480"/>
    <w:rsid w:val="008F5816"/>
    <w:rsid w:val="0092002A"/>
    <w:rsid w:val="00931276"/>
    <w:rsid w:val="00934E08"/>
    <w:rsid w:val="00937036"/>
    <w:rsid w:val="009530FC"/>
    <w:rsid w:val="00983F7C"/>
    <w:rsid w:val="009A027A"/>
    <w:rsid w:val="009A1006"/>
    <w:rsid w:val="009A3D24"/>
    <w:rsid w:val="009A46D2"/>
    <w:rsid w:val="009A6EC1"/>
    <w:rsid w:val="009B1A5B"/>
    <w:rsid w:val="009B3A8B"/>
    <w:rsid w:val="009B6B0E"/>
    <w:rsid w:val="009C5A2F"/>
    <w:rsid w:val="009D30E0"/>
    <w:rsid w:val="009D6028"/>
    <w:rsid w:val="009D7314"/>
    <w:rsid w:val="009F17A0"/>
    <w:rsid w:val="009F2C43"/>
    <w:rsid w:val="00A05CBD"/>
    <w:rsid w:val="00A2030A"/>
    <w:rsid w:val="00A26E99"/>
    <w:rsid w:val="00A278B0"/>
    <w:rsid w:val="00A323D7"/>
    <w:rsid w:val="00A37A4D"/>
    <w:rsid w:val="00A45BA9"/>
    <w:rsid w:val="00A67537"/>
    <w:rsid w:val="00A6797F"/>
    <w:rsid w:val="00A67C41"/>
    <w:rsid w:val="00A772EF"/>
    <w:rsid w:val="00A82509"/>
    <w:rsid w:val="00A82591"/>
    <w:rsid w:val="00A85474"/>
    <w:rsid w:val="00A87FE0"/>
    <w:rsid w:val="00A96CD7"/>
    <w:rsid w:val="00AC5864"/>
    <w:rsid w:val="00AC6F1C"/>
    <w:rsid w:val="00AE1265"/>
    <w:rsid w:val="00AE3427"/>
    <w:rsid w:val="00AE4F36"/>
    <w:rsid w:val="00AF3532"/>
    <w:rsid w:val="00AF3EBF"/>
    <w:rsid w:val="00AF7F24"/>
    <w:rsid w:val="00B01226"/>
    <w:rsid w:val="00B0782D"/>
    <w:rsid w:val="00B21CA0"/>
    <w:rsid w:val="00B44725"/>
    <w:rsid w:val="00B53C2E"/>
    <w:rsid w:val="00B63210"/>
    <w:rsid w:val="00B66199"/>
    <w:rsid w:val="00B72879"/>
    <w:rsid w:val="00B80CCA"/>
    <w:rsid w:val="00B813BE"/>
    <w:rsid w:val="00B82A34"/>
    <w:rsid w:val="00B96698"/>
    <w:rsid w:val="00BA1BA0"/>
    <w:rsid w:val="00BB7226"/>
    <w:rsid w:val="00BC53DF"/>
    <w:rsid w:val="00BD0D41"/>
    <w:rsid w:val="00BF52F2"/>
    <w:rsid w:val="00BF60BC"/>
    <w:rsid w:val="00BF6427"/>
    <w:rsid w:val="00BF7B7B"/>
    <w:rsid w:val="00C11B6C"/>
    <w:rsid w:val="00C13137"/>
    <w:rsid w:val="00C14E0C"/>
    <w:rsid w:val="00C314EA"/>
    <w:rsid w:val="00C31DC9"/>
    <w:rsid w:val="00C33B0B"/>
    <w:rsid w:val="00C404C4"/>
    <w:rsid w:val="00C43966"/>
    <w:rsid w:val="00C47433"/>
    <w:rsid w:val="00C711A6"/>
    <w:rsid w:val="00C85BB5"/>
    <w:rsid w:val="00C94CD0"/>
    <w:rsid w:val="00C95666"/>
    <w:rsid w:val="00CC0C14"/>
    <w:rsid w:val="00CC1E00"/>
    <w:rsid w:val="00CC1ED7"/>
    <w:rsid w:val="00CC32CB"/>
    <w:rsid w:val="00CD1D85"/>
    <w:rsid w:val="00CD7E80"/>
    <w:rsid w:val="00CE43B2"/>
    <w:rsid w:val="00CE759D"/>
    <w:rsid w:val="00CF5614"/>
    <w:rsid w:val="00D11094"/>
    <w:rsid w:val="00D14A9A"/>
    <w:rsid w:val="00D15E83"/>
    <w:rsid w:val="00D264A5"/>
    <w:rsid w:val="00D3146F"/>
    <w:rsid w:val="00D37E6E"/>
    <w:rsid w:val="00D44E8C"/>
    <w:rsid w:val="00D61FBB"/>
    <w:rsid w:val="00D647D5"/>
    <w:rsid w:val="00D737A8"/>
    <w:rsid w:val="00D85B3F"/>
    <w:rsid w:val="00D86627"/>
    <w:rsid w:val="00D94F02"/>
    <w:rsid w:val="00DA00C3"/>
    <w:rsid w:val="00DA2E10"/>
    <w:rsid w:val="00DA7DC7"/>
    <w:rsid w:val="00DB306D"/>
    <w:rsid w:val="00DC39E0"/>
    <w:rsid w:val="00DC6828"/>
    <w:rsid w:val="00DE1CB0"/>
    <w:rsid w:val="00DE39B7"/>
    <w:rsid w:val="00DE3D7B"/>
    <w:rsid w:val="00DF2805"/>
    <w:rsid w:val="00E03ED3"/>
    <w:rsid w:val="00E160B9"/>
    <w:rsid w:val="00E17819"/>
    <w:rsid w:val="00E27981"/>
    <w:rsid w:val="00E34B20"/>
    <w:rsid w:val="00E35138"/>
    <w:rsid w:val="00E37A85"/>
    <w:rsid w:val="00E403E5"/>
    <w:rsid w:val="00E47625"/>
    <w:rsid w:val="00E47E9F"/>
    <w:rsid w:val="00E53054"/>
    <w:rsid w:val="00E60B5C"/>
    <w:rsid w:val="00E644AC"/>
    <w:rsid w:val="00E64B5F"/>
    <w:rsid w:val="00E678FF"/>
    <w:rsid w:val="00E72F3A"/>
    <w:rsid w:val="00E81731"/>
    <w:rsid w:val="00E91D45"/>
    <w:rsid w:val="00EA7BCC"/>
    <w:rsid w:val="00EB36B8"/>
    <w:rsid w:val="00EB5E1E"/>
    <w:rsid w:val="00EC0472"/>
    <w:rsid w:val="00EC70ED"/>
    <w:rsid w:val="00ED1A48"/>
    <w:rsid w:val="00ED6DCA"/>
    <w:rsid w:val="00EE4DB8"/>
    <w:rsid w:val="00F21F89"/>
    <w:rsid w:val="00F2538B"/>
    <w:rsid w:val="00F313FC"/>
    <w:rsid w:val="00F32A0E"/>
    <w:rsid w:val="00F41C3D"/>
    <w:rsid w:val="00F41DEC"/>
    <w:rsid w:val="00F46972"/>
    <w:rsid w:val="00F50D32"/>
    <w:rsid w:val="00F568A5"/>
    <w:rsid w:val="00F62155"/>
    <w:rsid w:val="00F63758"/>
    <w:rsid w:val="00F739C9"/>
    <w:rsid w:val="00F81715"/>
    <w:rsid w:val="00F829BE"/>
    <w:rsid w:val="00F844B5"/>
    <w:rsid w:val="00F91A2D"/>
    <w:rsid w:val="00FA059C"/>
    <w:rsid w:val="00FA0E0F"/>
    <w:rsid w:val="00FC2109"/>
    <w:rsid w:val="00FD05CB"/>
    <w:rsid w:val="00FD0852"/>
    <w:rsid w:val="00FD7F2A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6AC2BF"/>
  <w15:docId w15:val="{6B662751-3302-4BED-B3C0-EDC73CE7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65"/>
  </w:style>
  <w:style w:type="paragraph" w:styleId="Footer">
    <w:name w:val="footer"/>
    <w:basedOn w:val="Normal"/>
    <w:link w:val="FooterChar"/>
    <w:uiPriority w:val="99"/>
    <w:unhideWhenUsed/>
    <w:rsid w:val="002D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65"/>
  </w:style>
  <w:style w:type="paragraph" w:styleId="NoSpacing">
    <w:name w:val="No Spacing"/>
    <w:uiPriority w:val="1"/>
    <w:qFormat/>
    <w:rsid w:val="00335C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7DF8-52CF-4388-B3AF-FAB329B1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1850</Words>
  <Characters>9881</Characters>
  <Application>Microsoft Office Word</Application>
  <DocSecurity>4</DocSecurity>
  <Lines>253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Ciangio, O.P., Sr. Donna</dc:creator>
  <cp:lastModifiedBy>Ciangio, O.P., Sr. Donna</cp:lastModifiedBy>
  <cp:revision>2</cp:revision>
  <cp:lastPrinted>2021-11-27T19:30:00Z</cp:lastPrinted>
  <dcterms:created xsi:type="dcterms:W3CDTF">2021-12-10T16:39:00Z</dcterms:created>
  <dcterms:modified xsi:type="dcterms:W3CDTF">2021-12-10T16:39:00Z</dcterms:modified>
</cp:coreProperties>
</file>